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547" w:rsidRDefault="009E5547" w:rsidP="009E5547">
      <w:pPr>
        <w:tabs>
          <w:tab w:val="left" w:pos="720"/>
          <w:tab w:val="center" w:pos="5457"/>
        </w:tabs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HISTORIA, GEOGRAFÍA Y CIENCIAS SOCIALES</w:t>
      </w:r>
    </w:p>
    <w:p w:rsidR="005B3F76" w:rsidRDefault="009E5547" w:rsidP="009E5547">
      <w:pPr>
        <w:tabs>
          <w:tab w:val="left" w:pos="720"/>
          <w:tab w:val="center" w:pos="5457"/>
        </w:tabs>
        <w:spacing w:after="0" w:line="240" w:lineRule="auto"/>
        <w:rPr>
          <w:b/>
          <w:sz w:val="24"/>
        </w:rPr>
      </w:pPr>
      <w:r>
        <w:rPr>
          <w:b/>
          <w:sz w:val="24"/>
        </w:rPr>
        <w:tab/>
        <w:t xml:space="preserve">                                                               </w:t>
      </w:r>
      <w:r w:rsidR="0010149D">
        <w:rPr>
          <w:b/>
          <w:sz w:val="24"/>
        </w:rPr>
        <w:t>4</w:t>
      </w:r>
      <w:r w:rsidR="002518F1">
        <w:rPr>
          <w:b/>
          <w:sz w:val="24"/>
        </w:rPr>
        <w:t xml:space="preserve">° BÁSICO - </w:t>
      </w:r>
      <w:r w:rsidR="0010149D">
        <w:rPr>
          <w:b/>
          <w:sz w:val="24"/>
        </w:rPr>
        <w:t>GUÍA N°1</w:t>
      </w:r>
    </w:p>
    <w:p w:rsidR="009E5547" w:rsidRDefault="009E5547" w:rsidP="009E5547">
      <w:pPr>
        <w:tabs>
          <w:tab w:val="left" w:pos="720"/>
          <w:tab w:val="center" w:pos="5457"/>
        </w:tabs>
        <w:spacing w:after="0" w:line="240" w:lineRule="auto"/>
        <w:jc w:val="center"/>
        <w:rPr>
          <w:b/>
          <w:sz w:val="24"/>
        </w:rPr>
      </w:pPr>
    </w:p>
    <w:tbl>
      <w:tblPr>
        <w:tblStyle w:val="Tablaconcuadrcula"/>
        <w:tblpPr w:leftFromText="141" w:rightFromText="141" w:vertAnchor="text" w:horzAnchor="page" w:tblpX="8566" w:tblpY="46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872"/>
      </w:tblGrid>
      <w:tr w:rsidR="00D24B1B" w:rsidTr="00D24B1B">
        <w:tc>
          <w:tcPr>
            <w:tcW w:w="1985" w:type="dxa"/>
            <w:shd w:val="clear" w:color="auto" w:fill="auto"/>
          </w:tcPr>
          <w:p w:rsidR="00D24B1B" w:rsidRPr="009C6A93" w:rsidRDefault="00D24B1B" w:rsidP="00D24B1B">
            <w:pPr>
              <w:spacing w:after="0"/>
              <w:rPr>
                <w:b/>
              </w:rPr>
            </w:pPr>
            <w:r w:rsidRPr="009C6A93">
              <w:rPr>
                <w:b/>
              </w:rPr>
              <w:t xml:space="preserve">Puntaje Total </w:t>
            </w:r>
          </w:p>
        </w:tc>
        <w:tc>
          <w:tcPr>
            <w:tcW w:w="872" w:type="dxa"/>
            <w:shd w:val="clear" w:color="auto" w:fill="auto"/>
          </w:tcPr>
          <w:p w:rsidR="00D24B1B" w:rsidRDefault="00D24B1B" w:rsidP="00D24B1B">
            <w:pPr>
              <w:spacing w:after="0"/>
              <w:rPr>
                <w:b/>
              </w:rPr>
            </w:pPr>
            <w:r>
              <w:rPr>
                <w:b/>
              </w:rPr>
              <w:t xml:space="preserve">    </w:t>
            </w:r>
            <w:r>
              <w:rPr>
                <w:b/>
              </w:rPr>
              <w:t xml:space="preserve">  </w:t>
            </w:r>
            <w:bookmarkStart w:id="0" w:name="_GoBack"/>
            <w:bookmarkEnd w:id="0"/>
            <w:r>
              <w:rPr>
                <w:b/>
              </w:rPr>
              <w:t>38</w:t>
            </w:r>
          </w:p>
        </w:tc>
      </w:tr>
      <w:tr w:rsidR="00D24B1B" w:rsidTr="00D24B1B">
        <w:tc>
          <w:tcPr>
            <w:tcW w:w="1985" w:type="dxa"/>
            <w:shd w:val="clear" w:color="auto" w:fill="auto"/>
          </w:tcPr>
          <w:p w:rsidR="00D24B1B" w:rsidRPr="009C6A93" w:rsidRDefault="00D24B1B" w:rsidP="00D24B1B">
            <w:pPr>
              <w:spacing w:after="0"/>
              <w:rPr>
                <w:b/>
              </w:rPr>
            </w:pPr>
            <w:r w:rsidRPr="009C6A93">
              <w:rPr>
                <w:b/>
              </w:rPr>
              <w:t>Puntaje Obtenido</w:t>
            </w:r>
          </w:p>
        </w:tc>
        <w:tc>
          <w:tcPr>
            <w:tcW w:w="872" w:type="dxa"/>
            <w:shd w:val="clear" w:color="auto" w:fill="auto"/>
          </w:tcPr>
          <w:p w:rsidR="00D24B1B" w:rsidRDefault="00D24B1B" w:rsidP="00D24B1B">
            <w:pPr>
              <w:spacing w:after="0"/>
              <w:rPr>
                <w:b/>
              </w:rPr>
            </w:pPr>
          </w:p>
        </w:tc>
      </w:tr>
    </w:tbl>
    <w:p w:rsidR="00D24B1B" w:rsidRDefault="00D24B1B" w:rsidP="009E5547">
      <w:pPr>
        <w:tabs>
          <w:tab w:val="left" w:pos="720"/>
          <w:tab w:val="center" w:pos="5457"/>
        </w:tabs>
        <w:spacing w:after="0" w:line="240" w:lineRule="auto"/>
        <w:jc w:val="center"/>
        <w:rPr>
          <w:b/>
          <w:sz w:val="24"/>
        </w:rPr>
      </w:pPr>
    </w:p>
    <w:p w:rsidR="00D24B1B" w:rsidRDefault="00D24B1B" w:rsidP="002518F1">
      <w:pPr>
        <w:jc w:val="both"/>
        <w:rPr>
          <w:b/>
          <w:sz w:val="24"/>
        </w:rPr>
      </w:pPr>
    </w:p>
    <w:p w:rsidR="005B3F76" w:rsidRDefault="005B3F76" w:rsidP="002518F1">
      <w:pPr>
        <w:jc w:val="both"/>
        <w:rPr>
          <w:sz w:val="24"/>
        </w:rPr>
      </w:pPr>
      <w:r w:rsidRPr="00F875FB">
        <w:rPr>
          <w:b/>
          <w:sz w:val="24"/>
        </w:rPr>
        <w:t>Nombre</w:t>
      </w:r>
      <w:r>
        <w:rPr>
          <w:sz w:val="24"/>
        </w:rPr>
        <w:t xml:space="preserve">: </w:t>
      </w:r>
      <w:r w:rsidRPr="002518F1">
        <w:rPr>
          <w:sz w:val="24"/>
        </w:rPr>
        <w:t>__________________________________________________________</w:t>
      </w:r>
      <w:r w:rsidRPr="002518F1">
        <w:rPr>
          <w:b/>
          <w:sz w:val="24"/>
        </w:rPr>
        <w:t xml:space="preserve">    Fecha:</w:t>
      </w:r>
      <w:r w:rsidR="002518F1">
        <w:rPr>
          <w:b/>
          <w:sz w:val="24"/>
        </w:rPr>
        <w:t xml:space="preserve"> </w:t>
      </w:r>
      <w:r w:rsidR="009E5547">
        <w:rPr>
          <w:sz w:val="24"/>
        </w:rPr>
        <w:t>08 de Abril</w:t>
      </w:r>
      <w:r w:rsidRPr="002518F1">
        <w:rPr>
          <w:sz w:val="24"/>
        </w:rPr>
        <w:t xml:space="preserve"> del 2020</w:t>
      </w:r>
    </w:p>
    <w:p w:rsidR="00D24B1B" w:rsidRPr="002518F1" w:rsidRDefault="00D24B1B" w:rsidP="002518F1">
      <w:pPr>
        <w:jc w:val="both"/>
        <w:rPr>
          <w:b/>
          <w:sz w:val="24"/>
        </w:rPr>
      </w:pPr>
    </w:p>
    <w:p w:rsidR="00D24B1B" w:rsidRPr="00D24B1B" w:rsidRDefault="00D24B1B" w:rsidP="00D24B1B">
      <w:pPr>
        <w:pStyle w:val="Prrafodelista"/>
        <w:numPr>
          <w:ilvl w:val="0"/>
          <w:numId w:val="11"/>
        </w:numPr>
        <w:spacing w:after="0"/>
        <w:jc w:val="both"/>
        <w:rPr>
          <w:sz w:val="24"/>
        </w:rPr>
      </w:pPr>
      <w:r w:rsidRPr="000A401E">
        <w:rPr>
          <w:sz w:val="24"/>
        </w:rPr>
        <w:t xml:space="preserve">ANÁLISIS CARTOGRÁFICO. </w:t>
      </w:r>
      <w:r w:rsidRPr="000A401E">
        <w:rPr>
          <w:b/>
          <w:sz w:val="24"/>
        </w:rPr>
        <w:t>En el siguiente mapa mudo de América</w:t>
      </w:r>
      <w:r w:rsidRPr="000A401E">
        <w:rPr>
          <w:sz w:val="24"/>
        </w:rPr>
        <w:t>,</w:t>
      </w:r>
      <w:r w:rsidRPr="000A401E">
        <w:rPr>
          <w:b/>
          <w:sz w:val="24"/>
        </w:rPr>
        <w:t xml:space="preserve"> si</w:t>
      </w:r>
      <w:r>
        <w:rPr>
          <w:b/>
          <w:sz w:val="24"/>
        </w:rPr>
        <w:t>ga las siguientes instrucciones;</w:t>
      </w:r>
    </w:p>
    <w:p w:rsidR="00D24B1B" w:rsidRPr="00D24B1B" w:rsidRDefault="00D24B1B" w:rsidP="00D24B1B">
      <w:pPr>
        <w:pStyle w:val="Prrafodelista"/>
        <w:spacing w:after="0"/>
        <w:ind w:left="7788" w:firstLine="708"/>
        <w:jc w:val="both"/>
        <w:rPr>
          <w:b/>
          <w:sz w:val="24"/>
        </w:rPr>
      </w:pPr>
      <w:r w:rsidRPr="00D24B1B">
        <w:rPr>
          <w:b/>
          <w:sz w:val="24"/>
        </w:rPr>
        <w:t>(2 PUNTOS CADA UNA)</w:t>
      </w:r>
    </w:p>
    <w:p w:rsidR="00D24B1B" w:rsidRPr="00D24B1B" w:rsidRDefault="00D24B1B" w:rsidP="00D24B1B">
      <w:pPr>
        <w:pStyle w:val="Prrafodelista"/>
        <w:spacing w:after="0"/>
        <w:jc w:val="both"/>
        <w:rPr>
          <w:sz w:val="24"/>
        </w:rPr>
      </w:pPr>
    </w:p>
    <w:p w:rsidR="00D24B1B" w:rsidRPr="00CB1F06" w:rsidRDefault="00D24B1B" w:rsidP="00D24B1B">
      <w:pPr>
        <w:pStyle w:val="Prrafodelista"/>
        <w:numPr>
          <w:ilvl w:val="0"/>
          <w:numId w:val="13"/>
        </w:numPr>
        <w:spacing w:line="240" w:lineRule="auto"/>
        <w:jc w:val="both"/>
        <w:rPr>
          <w:sz w:val="24"/>
        </w:rPr>
      </w:pPr>
      <w:r w:rsidRPr="00CB1F06">
        <w:rPr>
          <w:b/>
          <w:sz w:val="24"/>
        </w:rPr>
        <w:t xml:space="preserve">Colorea el mapa y la simbología con las siguientes indicaciones; </w:t>
      </w:r>
      <w:r w:rsidRPr="00CB1F06">
        <w:rPr>
          <w:sz w:val="24"/>
        </w:rPr>
        <w:t xml:space="preserve">América del norte de color amarillo, América central de color verde y América del Sur de color rojo. </w:t>
      </w:r>
      <w:r w:rsidRPr="00CB1F06">
        <w:rPr>
          <w:sz w:val="24"/>
        </w:rPr>
        <w:tab/>
      </w:r>
      <w:r w:rsidRPr="00CB1F06">
        <w:rPr>
          <w:sz w:val="24"/>
        </w:rPr>
        <w:tab/>
      </w:r>
      <w:r w:rsidRPr="00CB1F06">
        <w:rPr>
          <w:sz w:val="24"/>
        </w:rPr>
        <w:tab/>
      </w:r>
      <w:r w:rsidRPr="00CB1F06">
        <w:rPr>
          <w:sz w:val="24"/>
        </w:rPr>
        <w:tab/>
      </w:r>
      <w:r w:rsidRPr="00CB1F06">
        <w:rPr>
          <w:sz w:val="24"/>
        </w:rPr>
        <w:tab/>
      </w:r>
    </w:p>
    <w:p w:rsidR="00D24B1B" w:rsidRPr="000A401E" w:rsidRDefault="00D24B1B" w:rsidP="00D24B1B">
      <w:pPr>
        <w:spacing w:line="240" w:lineRule="auto"/>
        <w:jc w:val="both"/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365E0A" wp14:editId="05C2531E">
                <wp:simplePos x="0" y="0"/>
                <wp:positionH relativeFrom="column">
                  <wp:posOffset>2247900</wp:posOffset>
                </wp:positionH>
                <wp:positionV relativeFrom="paragraph">
                  <wp:posOffset>182880</wp:posOffset>
                </wp:positionV>
                <wp:extent cx="847725" cy="3048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19520" id="Rectángulo 4" o:spid="_x0000_s1026" style="position:absolute;margin-left:177pt;margin-top:14.4pt;width:66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" fillcolor="window" strokecolor="windowText" strokeweight="1pt"/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FB6331" wp14:editId="6919189A">
                <wp:simplePos x="0" y="0"/>
                <wp:positionH relativeFrom="column">
                  <wp:posOffset>4505325</wp:posOffset>
                </wp:positionH>
                <wp:positionV relativeFrom="paragraph">
                  <wp:posOffset>192405</wp:posOffset>
                </wp:positionV>
                <wp:extent cx="847725" cy="304800"/>
                <wp:effectExtent l="0" t="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A4BEA" id="Rectángulo 5" o:spid="_x0000_s1026" style="position:absolute;margin-left:354.75pt;margin-top:15.15pt;width:66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" fillcolor="window" strokecolor="windowText" strokeweight="1pt"/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1C8EE" wp14:editId="4516050A">
                <wp:simplePos x="0" y="0"/>
                <wp:positionH relativeFrom="margin">
                  <wp:align>left</wp:align>
                </wp:positionH>
                <wp:positionV relativeFrom="paragraph">
                  <wp:posOffset>191770</wp:posOffset>
                </wp:positionV>
                <wp:extent cx="847725" cy="30480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7E1AD" id="Rectángulo 1" o:spid="_x0000_s1026" style="position:absolute;margin-left:0;margin-top:15.1pt;width:66.75pt;height:2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" fillcolor="white [3201]" strokecolor="black [3200]" strokeweight="1pt">
                <w10:wrap anchorx="margin"/>
              </v:rect>
            </w:pict>
          </mc:Fallback>
        </mc:AlternateContent>
      </w:r>
    </w:p>
    <w:p w:rsidR="00D24B1B" w:rsidRDefault="00D24B1B" w:rsidP="00D24B1B">
      <w:pPr>
        <w:spacing w:line="240" w:lineRule="auto"/>
        <w:ind w:left="708" w:firstLine="708"/>
        <w:rPr>
          <w:sz w:val="24"/>
        </w:rPr>
      </w:pPr>
      <w:r>
        <w:rPr>
          <w:sz w:val="24"/>
        </w:rPr>
        <w:t>América del Norte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América central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América del Sur </w:t>
      </w:r>
    </w:p>
    <w:p w:rsidR="00D24B1B" w:rsidRDefault="00D24B1B" w:rsidP="00D24B1B">
      <w:pPr>
        <w:rPr>
          <w:sz w:val="24"/>
        </w:rPr>
      </w:pPr>
    </w:p>
    <w:p w:rsidR="00D24B1B" w:rsidRPr="00CB1F06" w:rsidRDefault="00D24B1B" w:rsidP="00D24B1B">
      <w:pPr>
        <w:pStyle w:val="Prrafodelista"/>
        <w:numPr>
          <w:ilvl w:val="0"/>
          <w:numId w:val="13"/>
        </w:numPr>
        <w:jc w:val="both"/>
        <w:rPr>
          <w:b/>
          <w:sz w:val="24"/>
        </w:rPr>
      </w:pPr>
      <w:r w:rsidRPr="00CB1F06">
        <w:rPr>
          <w:b/>
          <w:sz w:val="24"/>
        </w:rPr>
        <w:t>Complete el siguiente mapa de América con los recursos de América. Siga los siguientes pasos;</w:t>
      </w:r>
      <w:r>
        <w:rPr>
          <w:b/>
          <w:sz w:val="24"/>
        </w:rPr>
        <w:t xml:space="preserve"> </w:t>
      </w:r>
    </w:p>
    <w:p w:rsidR="00D24B1B" w:rsidRDefault="00D24B1B" w:rsidP="00D24B1B">
      <w:pPr>
        <w:pStyle w:val="Prrafodelista"/>
        <w:jc w:val="both"/>
        <w:rPr>
          <w:sz w:val="24"/>
        </w:rPr>
      </w:pPr>
      <w:r>
        <w:rPr>
          <w:sz w:val="24"/>
        </w:rPr>
        <w:t xml:space="preserve">Nombre los siguientes países: Estados Unidos, México, Canadá, Venezuela, Argentina y Chile. </w:t>
      </w:r>
    </w:p>
    <w:p w:rsidR="00D24B1B" w:rsidRDefault="00D24B1B" w:rsidP="00D24B1B">
      <w:pPr>
        <w:pStyle w:val="Prrafodelista"/>
        <w:jc w:val="both"/>
        <w:rPr>
          <w:sz w:val="24"/>
        </w:rPr>
      </w:pPr>
    </w:p>
    <w:p w:rsidR="00D24B1B" w:rsidRPr="00D942A2" w:rsidRDefault="00D24B1B" w:rsidP="00D24B1B">
      <w:pPr>
        <w:pStyle w:val="Prrafodelista"/>
        <w:jc w:val="both"/>
        <w:rPr>
          <w:sz w:val="24"/>
        </w:rPr>
      </w:pPr>
    </w:p>
    <w:p w:rsidR="00D24B1B" w:rsidRPr="00D942A2" w:rsidRDefault="00D24B1B" w:rsidP="00D24B1B">
      <w:pPr>
        <w:pStyle w:val="Prrafodelista"/>
        <w:numPr>
          <w:ilvl w:val="0"/>
          <w:numId w:val="13"/>
        </w:numPr>
        <w:rPr>
          <w:b/>
          <w:sz w:val="24"/>
        </w:rPr>
      </w:pPr>
      <w:r w:rsidRPr="00D942A2">
        <w:rPr>
          <w:b/>
          <w:sz w:val="24"/>
        </w:rPr>
        <w:t xml:space="preserve">Coloree el océano </w:t>
      </w:r>
      <w:r>
        <w:rPr>
          <w:b/>
          <w:sz w:val="24"/>
        </w:rPr>
        <w:t>P</w:t>
      </w:r>
      <w:r w:rsidRPr="00D942A2">
        <w:rPr>
          <w:b/>
          <w:sz w:val="24"/>
        </w:rPr>
        <w:t xml:space="preserve">acifico y </w:t>
      </w:r>
      <w:r>
        <w:rPr>
          <w:b/>
          <w:sz w:val="24"/>
        </w:rPr>
        <w:t>A</w:t>
      </w:r>
      <w:r w:rsidRPr="00D942A2">
        <w:rPr>
          <w:b/>
          <w:sz w:val="24"/>
        </w:rPr>
        <w:t xml:space="preserve">tlántico y nómbrelos. </w:t>
      </w:r>
    </w:p>
    <w:p w:rsidR="00D24B1B" w:rsidRDefault="00D24B1B" w:rsidP="00D24B1B">
      <w:pPr>
        <w:pStyle w:val="Prrafodelista"/>
        <w:ind w:left="1080"/>
        <w:rPr>
          <w:sz w:val="24"/>
        </w:rPr>
      </w:pPr>
    </w:p>
    <w:p w:rsidR="00D24B1B" w:rsidRPr="00D942A2" w:rsidRDefault="00D24B1B" w:rsidP="00D24B1B">
      <w:pPr>
        <w:pStyle w:val="Prrafodelista"/>
        <w:ind w:left="1080"/>
        <w:rPr>
          <w:sz w:val="24"/>
        </w:rPr>
      </w:pPr>
    </w:p>
    <w:p w:rsidR="00D24B1B" w:rsidRDefault="00D24B1B" w:rsidP="00D24B1B">
      <w:pPr>
        <w:pStyle w:val="Prrafodelista"/>
        <w:numPr>
          <w:ilvl w:val="0"/>
          <w:numId w:val="13"/>
        </w:numPr>
        <w:rPr>
          <w:b/>
          <w:sz w:val="24"/>
        </w:rPr>
      </w:pPr>
      <w:r>
        <w:rPr>
          <w:b/>
          <w:sz w:val="24"/>
        </w:rPr>
        <w:t>Dibuje el símbolo de la siguiente tabla donde corresponda en el mapa a continuación;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3538"/>
        <w:gridCol w:w="1849"/>
        <w:gridCol w:w="3527"/>
      </w:tblGrid>
      <w:tr w:rsidR="00D24B1B" w:rsidTr="00017079">
        <w:tc>
          <w:tcPr>
            <w:tcW w:w="1838" w:type="dxa"/>
            <w:shd w:val="clear" w:color="auto" w:fill="F2F2F2" w:themeFill="background1" w:themeFillShade="F2"/>
          </w:tcPr>
          <w:p w:rsidR="00D24B1B" w:rsidRDefault="00D24B1B" w:rsidP="00017079">
            <w:pPr>
              <w:jc w:val="center"/>
              <w:rPr>
                <w:b/>
              </w:rPr>
            </w:pPr>
            <w:r>
              <w:rPr>
                <w:b/>
              </w:rPr>
              <w:t>PAÍS</w:t>
            </w:r>
          </w:p>
        </w:tc>
        <w:tc>
          <w:tcPr>
            <w:tcW w:w="3538" w:type="dxa"/>
            <w:shd w:val="clear" w:color="auto" w:fill="F2F2F2" w:themeFill="background1" w:themeFillShade="F2"/>
          </w:tcPr>
          <w:p w:rsidR="00D24B1B" w:rsidRDefault="00D24B1B" w:rsidP="00017079">
            <w:pPr>
              <w:jc w:val="center"/>
              <w:rPr>
                <w:b/>
              </w:rPr>
            </w:pPr>
            <w:r>
              <w:rPr>
                <w:b/>
              </w:rPr>
              <w:t>RECURSO ECONÓMICO</w:t>
            </w:r>
          </w:p>
        </w:tc>
        <w:tc>
          <w:tcPr>
            <w:tcW w:w="1849" w:type="dxa"/>
            <w:shd w:val="clear" w:color="auto" w:fill="F2F2F2" w:themeFill="background1" w:themeFillShade="F2"/>
          </w:tcPr>
          <w:p w:rsidR="00D24B1B" w:rsidRDefault="00D24B1B" w:rsidP="00017079">
            <w:pPr>
              <w:jc w:val="center"/>
              <w:rPr>
                <w:b/>
              </w:rPr>
            </w:pPr>
            <w:r>
              <w:rPr>
                <w:b/>
              </w:rPr>
              <w:t>PAÍS</w:t>
            </w:r>
          </w:p>
        </w:tc>
        <w:tc>
          <w:tcPr>
            <w:tcW w:w="3527" w:type="dxa"/>
            <w:shd w:val="clear" w:color="auto" w:fill="F2F2F2" w:themeFill="background1" w:themeFillShade="F2"/>
          </w:tcPr>
          <w:p w:rsidR="00D24B1B" w:rsidRDefault="00D24B1B" w:rsidP="00017079">
            <w:pPr>
              <w:jc w:val="center"/>
              <w:rPr>
                <w:b/>
              </w:rPr>
            </w:pPr>
            <w:r>
              <w:rPr>
                <w:b/>
              </w:rPr>
              <w:t>RECURSO ECONÓMICO</w:t>
            </w:r>
          </w:p>
        </w:tc>
      </w:tr>
      <w:tr w:rsidR="00D24B1B" w:rsidTr="00017079">
        <w:tc>
          <w:tcPr>
            <w:tcW w:w="1838" w:type="dxa"/>
          </w:tcPr>
          <w:p w:rsidR="00D24B1B" w:rsidRPr="00CB1F06" w:rsidRDefault="00D24B1B" w:rsidP="00017079">
            <w:r w:rsidRPr="00CB1F06">
              <w:t>Estados Unidos</w:t>
            </w:r>
          </w:p>
        </w:tc>
        <w:tc>
          <w:tcPr>
            <w:tcW w:w="3538" w:type="dxa"/>
            <w:vAlign w:val="center"/>
          </w:tcPr>
          <w:p w:rsidR="00D24B1B" w:rsidRDefault="00D24B1B" w:rsidP="00017079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 wp14:anchorId="78CC1B69" wp14:editId="494486A0">
                  <wp:extent cx="1065998" cy="904351"/>
                  <wp:effectExtent l="0" t="0" r="127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rustace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68" cy="91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B1B" w:rsidRDefault="00D24B1B" w:rsidP="00017079">
            <w:pPr>
              <w:jc w:val="center"/>
              <w:rPr>
                <w:b/>
              </w:rPr>
            </w:pPr>
          </w:p>
        </w:tc>
        <w:tc>
          <w:tcPr>
            <w:tcW w:w="1849" w:type="dxa"/>
          </w:tcPr>
          <w:p w:rsidR="00D24B1B" w:rsidRPr="00A02108" w:rsidRDefault="00D24B1B" w:rsidP="00017079">
            <w:r>
              <w:t>Argentina</w:t>
            </w:r>
          </w:p>
        </w:tc>
        <w:tc>
          <w:tcPr>
            <w:tcW w:w="3527" w:type="dxa"/>
            <w:vAlign w:val="center"/>
          </w:tcPr>
          <w:p w:rsidR="00D24B1B" w:rsidRDefault="00D24B1B" w:rsidP="00017079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 wp14:anchorId="64ED8F26" wp14:editId="08999BA5">
                  <wp:extent cx="1125415" cy="772425"/>
                  <wp:effectExtent l="0" t="0" r="0" b="889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aca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18" cy="77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1B" w:rsidTr="00017079">
        <w:tc>
          <w:tcPr>
            <w:tcW w:w="1838" w:type="dxa"/>
          </w:tcPr>
          <w:p w:rsidR="00D24B1B" w:rsidRPr="00CB1F06" w:rsidRDefault="00D24B1B" w:rsidP="00017079">
            <w:r w:rsidRPr="00CB1F06">
              <w:t>México</w:t>
            </w:r>
          </w:p>
        </w:tc>
        <w:tc>
          <w:tcPr>
            <w:tcW w:w="3538" w:type="dxa"/>
            <w:vAlign w:val="center"/>
          </w:tcPr>
          <w:p w:rsidR="00D24B1B" w:rsidRDefault="00D24B1B" w:rsidP="00017079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 wp14:anchorId="07F4BF91" wp14:editId="5365E11C">
                  <wp:extent cx="1256044" cy="1256044"/>
                  <wp:effectExtent l="0" t="0" r="1270" b="127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rb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23" cy="125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B1B" w:rsidRDefault="00D24B1B" w:rsidP="00017079">
            <w:pPr>
              <w:jc w:val="center"/>
              <w:rPr>
                <w:b/>
              </w:rPr>
            </w:pPr>
          </w:p>
        </w:tc>
        <w:tc>
          <w:tcPr>
            <w:tcW w:w="1849" w:type="dxa"/>
          </w:tcPr>
          <w:p w:rsidR="00D24B1B" w:rsidRPr="00A02108" w:rsidRDefault="00D24B1B" w:rsidP="00017079">
            <w:r>
              <w:t xml:space="preserve">Chile </w:t>
            </w:r>
          </w:p>
        </w:tc>
        <w:tc>
          <w:tcPr>
            <w:tcW w:w="3527" w:type="dxa"/>
            <w:vAlign w:val="center"/>
          </w:tcPr>
          <w:p w:rsidR="00D24B1B" w:rsidRDefault="00D24B1B" w:rsidP="00017079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 wp14:anchorId="0679DB4C" wp14:editId="0BDEAA36">
                  <wp:extent cx="1245870" cy="1165609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rbol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08"/>
                          <a:stretch/>
                        </pic:blipFill>
                        <pic:spPr bwMode="auto">
                          <a:xfrm>
                            <a:off x="0" y="0"/>
                            <a:ext cx="1249886" cy="1169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1B" w:rsidTr="00017079">
        <w:tc>
          <w:tcPr>
            <w:tcW w:w="1838" w:type="dxa"/>
          </w:tcPr>
          <w:p w:rsidR="00D24B1B" w:rsidRPr="00CB1F06" w:rsidRDefault="00D24B1B" w:rsidP="00017079">
            <w:r w:rsidRPr="00CB1F06">
              <w:t xml:space="preserve">Canadá </w:t>
            </w:r>
          </w:p>
        </w:tc>
        <w:tc>
          <w:tcPr>
            <w:tcW w:w="3538" w:type="dxa"/>
            <w:vAlign w:val="center"/>
          </w:tcPr>
          <w:p w:rsidR="00D24B1B" w:rsidRDefault="00D24B1B" w:rsidP="00017079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 wp14:anchorId="7834848C" wp14:editId="11CDF223">
                  <wp:extent cx="834014" cy="1113452"/>
                  <wp:effectExtent l="0" t="0" r="444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rig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20" cy="11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B1B" w:rsidRDefault="00D24B1B" w:rsidP="00017079">
            <w:pPr>
              <w:jc w:val="center"/>
              <w:rPr>
                <w:b/>
              </w:rPr>
            </w:pPr>
          </w:p>
        </w:tc>
        <w:tc>
          <w:tcPr>
            <w:tcW w:w="1849" w:type="dxa"/>
          </w:tcPr>
          <w:p w:rsidR="00D24B1B" w:rsidRPr="00A02108" w:rsidRDefault="00D24B1B" w:rsidP="00017079">
            <w:r w:rsidRPr="00A02108">
              <w:t xml:space="preserve">Venezuela </w:t>
            </w:r>
          </w:p>
        </w:tc>
        <w:tc>
          <w:tcPr>
            <w:tcW w:w="3527" w:type="dxa"/>
            <w:vAlign w:val="center"/>
          </w:tcPr>
          <w:p w:rsidR="00D24B1B" w:rsidRDefault="00D24B1B" w:rsidP="00017079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 wp14:anchorId="24CEE52F" wp14:editId="303B05F4">
                  <wp:extent cx="942975" cy="94297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trole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049" cy="94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B1B" w:rsidRPr="000A401E" w:rsidRDefault="00D24B1B" w:rsidP="00D24B1B">
      <w:pPr>
        <w:rPr>
          <w:sz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 wp14:anchorId="63603F39" wp14:editId="7E6668E3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7042785" cy="9133840"/>
            <wp:effectExtent l="0" t="0" r="5715" b="0"/>
            <wp:wrapThrough wrapText="bothSides">
              <wp:wrapPolygon edited="0">
                <wp:start x="0" y="0"/>
                <wp:lineTo x="0" y="21534"/>
                <wp:lineTo x="21559" y="21534"/>
                <wp:lineTo x="21559" y="0"/>
                <wp:lineTo x="0" y="0"/>
              </wp:wrapPolygon>
            </wp:wrapThrough>
            <wp:docPr id="15" name="Imagen 15" descr="Descripción: D:\Pilar Garcia\Desktop\pilar\Mapas 2\América\05 Amé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D:\Pilar Garcia\Desktop\pilar\Mapas 2\América\05 Améri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t="1459" r="1379" b="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913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49D" w:rsidRPr="0010149D" w:rsidRDefault="0010149D" w:rsidP="0010149D">
      <w:pPr>
        <w:spacing w:before="100" w:beforeAutospacing="1" w:after="0" w:line="240" w:lineRule="auto"/>
        <w:ind w:right="142"/>
        <w:jc w:val="both"/>
        <w:rPr>
          <w:rFonts w:cstheme="minorHAnsi"/>
          <w:b/>
        </w:rPr>
      </w:pPr>
    </w:p>
    <w:sectPr w:rsidR="0010149D" w:rsidRPr="0010149D" w:rsidSect="005B3F76">
      <w:headerReference w:type="default" r:id="rId16"/>
      <w:pgSz w:w="12242" w:h="18711" w:code="5"/>
      <w:pgMar w:top="567" w:right="618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F50" w:rsidRDefault="00432F50" w:rsidP="005B3F76">
      <w:pPr>
        <w:spacing w:after="0" w:line="240" w:lineRule="auto"/>
      </w:pPr>
      <w:r>
        <w:separator/>
      </w:r>
    </w:p>
  </w:endnote>
  <w:endnote w:type="continuationSeparator" w:id="0">
    <w:p w:rsidR="00432F50" w:rsidRDefault="00432F50" w:rsidP="005B3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F50" w:rsidRDefault="00432F50" w:rsidP="005B3F76">
      <w:pPr>
        <w:spacing w:after="0" w:line="240" w:lineRule="auto"/>
      </w:pPr>
      <w:r>
        <w:separator/>
      </w:r>
    </w:p>
  </w:footnote>
  <w:footnote w:type="continuationSeparator" w:id="0">
    <w:p w:rsidR="00432F50" w:rsidRDefault="00432F50" w:rsidP="005B3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F76" w:rsidRDefault="005B3F76">
    <w:pPr>
      <w:pStyle w:val="Encabezado"/>
    </w:pPr>
    <w:r w:rsidRPr="002512E8">
      <w:rPr>
        <w:rFonts w:ascii="Times New Roman" w:hAnsi="Times New Roman" w:cs="Times New Roman"/>
        <w:noProof/>
        <w:sz w:val="18"/>
        <w:lang w:eastAsia="es-CL"/>
      </w:rPr>
      <w:drawing>
        <wp:anchor distT="0" distB="0" distL="114300" distR="114300" simplePos="0" relativeHeight="251661312" behindDoc="1" locked="0" layoutInCell="1" allowOverlap="1" wp14:anchorId="0FBB6F64" wp14:editId="24AD1790">
          <wp:simplePos x="0" y="0"/>
          <wp:positionH relativeFrom="margin">
            <wp:align>right</wp:align>
          </wp:positionH>
          <wp:positionV relativeFrom="paragraph">
            <wp:posOffset>-262074</wp:posOffset>
          </wp:positionV>
          <wp:extent cx="2087880" cy="478790"/>
          <wp:effectExtent l="0" t="0" r="0" b="0"/>
          <wp:wrapTight wrapText="bothSides">
            <wp:wrapPolygon edited="0">
              <wp:start x="0" y="0"/>
              <wp:lineTo x="0" y="7735"/>
              <wp:lineTo x="5715" y="20626"/>
              <wp:lineTo x="9657" y="20626"/>
              <wp:lineTo x="21285" y="20626"/>
              <wp:lineTo x="21285" y="15469"/>
              <wp:lineTo x="18526" y="13751"/>
              <wp:lineTo x="18131" y="1719"/>
              <wp:lineTo x="3350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EI CCQ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12E8">
      <w:rPr>
        <w:rFonts w:ascii="Times New Roman" w:hAnsi="Times New Roman" w:cs="Times New Roman"/>
        <w:noProof/>
        <w:sz w:val="18"/>
        <w:lang w:eastAsia="es-CL"/>
      </w:rPr>
      <w:drawing>
        <wp:anchor distT="0" distB="0" distL="114300" distR="114300" simplePos="0" relativeHeight="251659264" behindDoc="1" locked="0" layoutInCell="1" allowOverlap="1" wp14:anchorId="560EEFF3" wp14:editId="16181732">
          <wp:simplePos x="0" y="0"/>
          <wp:positionH relativeFrom="margin">
            <wp:posOffset>-97972</wp:posOffset>
          </wp:positionH>
          <wp:positionV relativeFrom="paragraph">
            <wp:posOffset>-262073</wp:posOffset>
          </wp:positionV>
          <wp:extent cx="1266825" cy="498475"/>
          <wp:effectExtent l="0" t="0" r="9525" b="0"/>
          <wp:wrapTight wrapText="bothSides">
            <wp:wrapPolygon edited="0">
              <wp:start x="2274" y="0"/>
              <wp:lineTo x="0" y="825"/>
              <wp:lineTo x="0" y="14033"/>
              <wp:lineTo x="1949" y="20637"/>
              <wp:lineTo x="2274" y="20637"/>
              <wp:lineTo x="4547" y="20637"/>
              <wp:lineTo x="19814" y="18986"/>
              <wp:lineTo x="21438" y="17335"/>
              <wp:lineTo x="21438" y="4127"/>
              <wp:lineTo x="19814" y="2476"/>
              <wp:lineTo x="4872" y="0"/>
              <wp:lineTo x="2274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Q Escudo + Texto -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49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B446D"/>
    <w:multiLevelType w:val="hybridMultilevel"/>
    <w:tmpl w:val="1AA2169A"/>
    <w:lvl w:ilvl="0" w:tplc="7E8AFD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42920"/>
    <w:multiLevelType w:val="hybridMultilevel"/>
    <w:tmpl w:val="2AAC4C86"/>
    <w:lvl w:ilvl="0" w:tplc="0B2039D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E2FBA"/>
    <w:multiLevelType w:val="hybridMultilevel"/>
    <w:tmpl w:val="185266A2"/>
    <w:lvl w:ilvl="0" w:tplc="86BC44C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243335"/>
    <w:multiLevelType w:val="hybridMultilevel"/>
    <w:tmpl w:val="90A6DC3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560DF"/>
    <w:multiLevelType w:val="hybridMultilevel"/>
    <w:tmpl w:val="320C4E56"/>
    <w:lvl w:ilvl="0" w:tplc="B1881A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4A74DF"/>
    <w:multiLevelType w:val="hybridMultilevel"/>
    <w:tmpl w:val="18E20E9C"/>
    <w:lvl w:ilvl="0" w:tplc="EA6CDB9E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0F644D0"/>
    <w:multiLevelType w:val="hybridMultilevel"/>
    <w:tmpl w:val="51FE0016"/>
    <w:lvl w:ilvl="0" w:tplc="19A06836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4D23D51"/>
    <w:multiLevelType w:val="hybridMultilevel"/>
    <w:tmpl w:val="94842C18"/>
    <w:lvl w:ilvl="0" w:tplc="3FB8F0DA">
      <w:start w:val="1"/>
      <w:numFmt w:val="decimal"/>
      <w:lvlText w:val="(%1"/>
      <w:lvlJc w:val="left"/>
      <w:pPr>
        <w:ind w:left="915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9876" w:hanging="360"/>
      </w:pPr>
    </w:lvl>
    <w:lvl w:ilvl="2" w:tplc="340A001B" w:tentative="1">
      <w:start w:val="1"/>
      <w:numFmt w:val="lowerRoman"/>
      <w:lvlText w:val="%3."/>
      <w:lvlJc w:val="right"/>
      <w:pPr>
        <w:ind w:left="10596" w:hanging="180"/>
      </w:pPr>
    </w:lvl>
    <w:lvl w:ilvl="3" w:tplc="340A000F" w:tentative="1">
      <w:start w:val="1"/>
      <w:numFmt w:val="decimal"/>
      <w:lvlText w:val="%4."/>
      <w:lvlJc w:val="left"/>
      <w:pPr>
        <w:ind w:left="11316" w:hanging="360"/>
      </w:pPr>
    </w:lvl>
    <w:lvl w:ilvl="4" w:tplc="340A0019" w:tentative="1">
      <w:start w:val="1"/>
      <w:numFmt w:val="lowerLetter"/>
      <w:lvlText w:val="%5."/>
      <w:lvlJc w:val="left"/>
      <w:pPr>
        <w:ind w:left="12036" w:hanging="360"/>
      </w:pPr>
    </w:lvl>
    <w:lvl w:ilvl="5" w:tplc="340A001B" w:tentative="1">
      <w:start w:val="1"/>
      <w:numFmt w:val="lowerRoman"/>
      <w:lvlText w:val="%6."/>
      <w:lvlJc w:val="right"/>
      <w:pPr>
        <w:ind w:left="12756" w:hanging="180"/>
      </w:pPr>
    </w:lvl>
    <w:lvl w:ilvl="6" w:tplc="340A000F" w:tentative="1">
      <w:start w:val="1"/>
      <w:numFmt w:val="decimal"/>
      <w:lvlText w:val="%7."/>
      <w:lvlJc w:val="left"/>
      <w:pPr>
        <w:ind w:left="13476" w:hanging="360"/>
      </w:pPr>
    </w:lvl>
    <w:lvl w:ilvl="7" w:tplc="340A0019" w:tentative="1">
      <w:start w:val="1"/>
      <w:numFmt w:val="lowerLetter"/>
      <w:lvlText w:val="%8."/>
      <w:lvlJc w:val="left"/>
      <w:pPr>
        <w:ind w:left="14196" w:hanging="360"/>
      </w:pPr>
    </w:lvl>
    <w:lvl w:ilvl="8" w:tplc="340A001B" w:tentative="1">
      <w:start w:val="1"/>
      <w:numFmt w:val="lowerRoman"/>
      <w:lvlText w:val="%9."/>
      <w:lvlJc w:val="right"/>
      <w:pPr>
        <w:ind w:left="14916" w:hanging="180"/>
      </w:pPr>
    </w:lvl>
  </w:abstractNum>
  <w:abstractNum w:abstractNumId="8">
    <w:nsid w:val="67E32C79"/>
    <w:multiLevelType w:val="hybridMultilevel"/>
    <w:tmpl w:val="B46E792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2D506F"/>
    <w:multiLevelType w:val="hybridMultilevel"/>
    <w:tmpl w:val="9E0EE736"/>
    <w:lvl w:ilvl="0" w:tplc="B24EF67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87C6F28"/>
    <w:multiLevelType w:val="hybridMultilevel"/>
    <w:tmpl w:val="1E08727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9C5C2A"/>
    <w:multiLevelType w:val="hybridMultilevel"/>
    <w:tmpl w:val="089E15EA"/>
    <w:lvl w:ilvl="0" w:tplc="A6663240">
      <w:start w:val="1"/>
      <w:numFmt w:val="decimal"/>
      <w:lvlText w:val="(%1"/>
      <w:lvlJc w:val="left"/>
      <w:pPr>
        <w:ind w:left="885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9576" w:hanging="360"/>
      </w:pPr>
    </w:lvl>
    <w:lvl w:ilvl="2" w:tplc="340A001B" w:tentative="1">
      <w:start w:val="1"/>
      <w:numFmt w:val="lowerRoman"/>
      <w:lvlText w:val="%3."/>
      <w:lvlJc w:val="right"/>
      <w:pPr>
        <w:ind w:left="10296" w:hanging="180"/>
      </w:pPr>
    </w:lvl>
    <w:lvl w:ilvl="3" w:tplc="340A000F" w:tentative="1">
      <w:start w:val="1"/>
      <w:numFmt w:val="decimal"/>
      <w:lvlText w:val="%4."/>
      <w:lvlJc w:val="left"/>
      <w:pPr>
        <w:ind w:left="11016" w:hanging="360"/>
      </w:pPr>
    </w:lvl>
    <w:lvl w:ilvl="4" w:tplc="340A0019" w:tentative="1">
      <w:start w:val="1"/>
      <w:numFmt w:val="lowerLetter"/>
      <w:lvlText w:val="%5."/>
      <w:lvlJc w:val="left"/>
      <w:pPr>
        <w:ind w:left="11736" w:hanging="360"/>
      </w:pPr>
    </w:lvl>
    <w:lvl w:ilvl="5" w:tplc="340A001B" w:tentative="1">
      <w:start w:val="1"/>
      <w:numFmt w:val="lowerRoman"/>
      <w:lvlText w:val="%6."/>
      <w:lvlJc w:val="right"/>
      <w:pPr>
        <w:ind w:left="12456" w:hanging="180"/>
      </w:pPr>
    </w:lvl>
    <w:lvl w:ilvl="6" w:tplc="340A000F" w:tentative="1">
      <w:start w:val="1"/>
      <w:numFmt w:val="decimal"/>
      <w:lvlText w:val="%7."/>
      <w:lvlJc w:val="left"/>
      <w:pPr>
        <w:ind w:left="13176" w:hanging="360"/>
      </w:pPr>
    </w:lvl>
    <w:lvl w:ilvl="7" w:tplc="340A0019" w:tentative="1">
      <w:start w:val="1"/>
      <w:numFmt w:val="lowerLetter"/>
      <w:lvlText w:val="%8."/>
      <w:lvlJc w:val="left"/>
      <w:pPr>
        <w:ind w:left="13896" w:hanging="360"/>
      </w:pPr>
    </w:lvl>
    <w:lvl w:ilvl="8" w:tplc="340A001B" w:tentative="1">
      <w:start w:val="1"/>
      <w:numFmt w:val="lowerRoman"/>
      <w:lvlText w:val="%9."/>
      <w:lvlJc w:val="right"/>
      <w:pPr>
        <w:ind w:left="14616" w:hanging="180"/>
      </w:pPr>
    </w:lvl>
  </w:abstractNum>
  <w:abstractNum w:abstractNumId="12">
    <w:nsid w:val="7F397119"/>
    <w:multiLevelType w:val="hybridMultilevel"/>
    <w:tmpl w:val="7D940988"/>
    <w:lvl w:ilvl="0" w:tplc="95323E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10"/>
  </w:num>
  <w:num w:numId="8">
    <w:abstractNumId w:val="8"/>
  </w:num>
  <w:num w:numId="9">
    <w:abstractNumId w:val="3"/>
  </w:num>
  <w:num w:numId="10">
    <w:abstractNumId w:val="12"/>
  </w:num>
  <w:num w:numId="11">
    <w:abstractNumId w:val="9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F76"/>
    <w:rsid w:val="0010149D"/>
    <w:rsid w:val="001035DD"/>
    <w:rsid w:val="00147D35"/>
    <w:rsid w:val="00166C00"/>
    <w:rsid w:val="001B6A7C"/>
    <w:rsid w:val="002518F1"/>
    <w:rsid w:val="00256147"/>
    <w:rsid w:val="00432F50"/>
    <w:rsid w:val="005214F2"/>
    <w:rsid w:val="005B3F76"/>
    <w:rsid w:val="006D3E0B"/>
    <w:rsid w:val="008674A1"/>
    <w:rsid w:val="008C0579"/>
    <w:rsid w:val="008F356A"/>
    <w:rsid w:val="00920B84"/>
    <w:rsid w:val="009E5547"/>
    <w:rsid w:val="009F78F2"/>
    <w:rsid w:val="00A90966"/>
    <w:rsid w:val="00CA4747"/>
    <w:rsid w:val="00CD6CCB"/>
    <w:rsid w:val="00D24B1B"/>
    <w:rsid w:val="00DE43A8"/>
    <w:rsid w:val="00E5397E"/>
    <w:rsid w:val="00EC51B9"/>
    <w:rsid w:val="00F06E07"/>
    <w:rsid w:val="00F20BF2"/>
    <w:rsid w:val="00F4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5406C-8CE5-4207-BABC-5EBEA9A1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F76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B3F76"/>
    <w:pPr>
      <w:spacing w:after="0" w:line="240" w:lineRule="auto"/>
    </w:pPr>
    <w:rPr>
      <w:rFonts w:eastAsiaTheme="minorEastAsia"/>
    </w:rPr>
  </w:style>
  <w:style w:type="table" w:styleId="Tablaconcuadrcula">
    <w:name w:val="Table Grid"/>
    <w:basedOn w:val="Tablanormal"/>
    <w:uiPriority w:val="59"/>
    <w:rsid w:val="005B3F76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B3F7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B3F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B3F7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B3F76"/>
    <w:rPr>
      <w:rFonts w:eastAsiaTheme="minorEastAsia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3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F76"/>
    <w:rPr>
      <w:rFonts w:ascii="Segoe UI" w:eastAsiaTheme="minorEastAsia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B3F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3F76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5B3F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F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355AE-1D21-4619-BE25-52F9016B8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165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Duarte</dc:creator>
  <cp:keywords/>
  <dc:description/>
  <cp:lastModifiedBy>Natalia Duarte</cp:lastModifiedBy>
  <cp:revision>6</cp:revision>
  <dcterms:created xsi:type="dcterms:W3CDTF">2020-03-19T04:01:00Z</dcterms:created>
  <dcterms:modified xsi:type="dcterms:W3CDTF">2020-03-29T03:01:00Z</dcterms:modified>
</cp:coreProperties>
</file>