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5" w:rsidRPr="001209B2" w:rsidRDefault="00406D05" w:rsidP="00406D05">
      <w:pPr>
        <w:rPr>
          <w:rFonts w:cstheme="minorHAnsi"/>
          <w:sz w:val="24"/>
          <w:szCs w:val="24"/>
        </w:rPr>
      </w:pPr>
      <w:r w:rsidRPr="001209B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F8E2C" wp14:editId="56BE0F51">
                <wp:simplePos x="0" y="0"/>
                <wp:positionH relativeFrom="column">
                  <wp:posOffset>2118360</wp:posOffset>
                </wp:positionH>
                <wp:positionV relativeFrom="paragraph">
                  <wp:posOffset>243012</wp:posOffset>
                </wp:positionV>
                <wp:extent cx="2739390" cy="659130"/>
                <wp:effectExtent l="0" t="0" r="9525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5" w:rsidRDefault="002B6C52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4</w:t>
                            </w:r>
                          </w:p>
                          <w:p w:rsidR="00406D05" w:rsidRPr="001949F0" w:rsidRDefault="00406D05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406D05" w:rsidRPr="00BF3CFB" w:rsidRDefault="00406D05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406D05" w:rsidRDefault="00406D05" w:rsidP="00406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8pt;margin-top:19.15pt;width:215.7pt;height:51.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i4JQIAACIEAAAOAAAAZHJzL2Uyb0RvYy54bWysU11v2yAUfZ+0/4B4X5w4SdtYcaouXaZJ&#10;3YfU7QdgwDEacBmQ2N2v7wWnabS9TfMD4vpeDueee1jfDkaTo/RBga3pbDKlRFoOQtl9TX983727&#10;oSREZgXTYGVNn2Sgt5u3b9a9q2QJHWghPUEQG6re1bSL0VVFEXgnDQsTcNJisgVvWMTQ7wvhWY/o&#10;RhfldHpV9OCF88BlCPj3fkzSTcZvW8nj17YNMhJdU+QW8+rz2qS12KxZtffMdYqfaLB/YGGYsnjp&#10;GeqeRUYOXv0FZRT3EKCNEw6mgLZVXOYesJvZ9I9uHjvmZO4FxQnuLFP4f7D8y/GbJ0rg7CixzOCI&#10;tgcmPBAhSZRDBFImkXoXKqx9dFgdh/cwpAOp4eAegP8MxMK2Y3Yv77yHvpNMIMlZOllcHB1xQgJp&#10;+s8g8DZ2iJCBhtabBIiaEETHYT2dB4Q8CMef5fV8NV9himPuarmazfMEC1a9nHY+xI8SDEmbmno0&#10;QEZnx4cQExtWvZRk9qCV2Cmtc+D3zVZ7cmRoll3+cgPY5GWZtqSv6WpZLjOyhXQ++8ioiGbWytT0&#10;Zpq+0V5JjQ9W5JLIlB73yETbkzxJkVGbODQDFibNGhBPKJSH0bT4yHDTgf9NSY+GrWn4dWBeUqI/&#10;WRR7NVssksNzsFhelxj4y0xzmWGWI1RNIyXjdhvzq0g6WLjDobQq6/XK5MQVjZhlPD2a5PTLOFe9&#10;Pu3NMwAAAP//AwBQSwMEFAAGAAgAAAAhABS5OiLeAAAACgEAAA8AAABkcnMvZG93bnJldi54bWxM&#10;j8tOwzAQRfdI/IM1SOyo84C0CnEqhBSBlFVbPsBJJg8lHkexm4a/Z1jBbkZzdOfc7LiZSay4uMGS&#10;gnAXgECqbTNQp+DrUjwdQDivqdGTJVTwjQ6O+f1dptPG3uiE69l3gkPIpVpB7/2cSunqHo12Ozsj&#10;8a21i9Ge16WTzaJvHG4mGQVBIo0eiD/0esb3HuvxfDUKPsu6aKPStKsfQzOWp+qjaPdKPT5sb68g&#10;PG7+D4ZffVaHnJ0qe6XGiUlBHMcJozwcYhAM7JMXLlcx+RyFIPNM/q+Q/wAAAP//AwBQSwECLQAU&#10;AAYACAAAACEAtoM4kv4AAADhAQAAEwAAAAAAAAAAAAAAAAAAAAAAW0NvbnRlbnRfVHlwZXNdLnht&#10;bFBLAQItABQABgAIAAAAIQA4/SH/1gAAAJQBAAALAAAAAAAAAAAAAAAAAC8BAABfcmVscy8ucmVs&#10;c1BLAQItABQABgAIAAAAIQAgq/i4JQIAACIEAAAOAAAAAAAAAAAAAAAAAC4CAABkcnMvZTJvRG9j&#10;LnhtbFBLAQItABQABgAIAAAAIQAUuToi3gAAAAoBAAAPAAAAAAAAAAAAAAAAAH8EAABkcnMvZG93&#10;bnJldi54bWxQSwUGAAAAAAQABADzAAAAigUAAAAA&#10;" stroked="f">
                <v:textbox>
                  <w:txbxContent>
                    <w:p w:rsidR="00406D05" w:rsidRDefault="002B6C52" w:rsidP="00406D0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4</w:t>
                      </w:r>
                    </w:p>
                    <w:p w:rsidR="00406D05" w:rsidRPr="001949F0" w:rsidRDefault="00406D05" w:rsidP="00406D0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406D05" w:rsidRPr="00BF3CFB" w:rsidRDefault="00406D05" w:rsidP="00406D05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406D05" w:rsidRDefault="00406D05" w:rsidP="00406D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0C19" w:rsidRPr="0079295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C7DB" wp14:editId="105AE59E">
                <wp:simplePos x="0" y="0"/>
                <wp:positionH relativeFrom="column">
                  <wp:posOffset>2218055</wp:posOffset>
                </wp:positionH>
                <wp:positionV relativeFrom="paragraph">
                  <wp:posOffset>194945</wp:posOffset>
                </wp:positionV>
                <wp:extent cx="2413635" cy="659130"/>
                <wp:effectExtent l="0" t="0" r="5715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5" w:rsidRPr="00406D05" w:rsidRDefault="00406D05" w:rsidP="00045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Guía de Aprendizaje 2 </w:t>
                            </w:r>
                          </w:p>
                          <w:p w:rsidR="00D32535" w:rsidRPr="00406D05" w:rsidRDefault="002778C8" w:rsidP="00045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Unidad </w:t>
                            </w:r>
                            <w:r w:rsidR="00B563FB" w:rsidRPr="00406D0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D3289"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535"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65pt;margin-top:15.35pt;width:190.0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JgKQIAACs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OstvKLHM&#10;4JC2ByYcECFJkEMAUkSZ+s6XWP3UYX0Y3sOA404t++4R+E9PLGxbZvfy3jnoW8kE0pzGk9nV0RHH&#10;R5C6/wwCb2OHAAloaJyJGqIqBNFxXKfLiJAH4fizmE9ny9mCEo655WI1naUZZqx8Pt05Hz5KMCRu&#10;KurQAgmdHR99iGxY+VwSL/OgldgprVPg9vVWO3JkaJdd+lIDr8q0JX1FV4tikZAtxPPJSUYFtLNW&#10;pqK3efxGg0U1PliRSgJTetwjE23P8kRFRm3CUA9pIEm7KF0N4oR6ORjdi68NNy2435T06NyK+l8H&#10;5iQl+pNFzVfT+TxaPQXzxU2BgbvO1NcZZjlCVTRQMm63IT2PKIeFe5xNo5JsL0zOlNGRSc3z64mW&#10;v45T1csb3/wBAAD//wMAUEsDBBQABgAIAAAAIQD6uIrN3gAAAAoBAAAPAAAAZHJzL2Rvd25yZXYu&#10;eG1sTI/BToNAEIbvJr7DZky8GLtYaBHK0qiJxmtrH2Bgp0DK7hJ2W+jbO57sbSbz5Z/vL7az6cWF&#10;Rt85q+BlEYEgWzvd2UbB4efz+RWED2g19s6Sgit52Jb3dwXm2k12R5d9aASHWJ+jgjaEIZfS1y0Z&#10;9As3kOXb0Y0GA69jI/WIE4ebXi6jaC0NdpY/tDjQR0v1aX82Co7f09Mqm6qvcEh3yfodu7RyV6Ue&#10;H+a3DYhAc/iH4U+f1aFkp8qdrfaiVxAnWcwoD1EKgoF0mSUgKibjZAWyLORthfIXAAD//wMAUEsB&#10;Ai0AFAAGAAgAAAAhALaDOJL+AAAA4QEAABMAAAAAAAAAAAAAAAAAAAAAAFtDb250ZW50X1R5cGVz&#10;XS54bWxQSwECLQAUAAYACAAAACEAOP0h/9YAAACUAQAACwAAAAAAAAAAAAAAAAAvAQAAX3JlbHMv&#10;LnJlbHNQSwECLQAUAAYACAAAACEAutQiYCkCAAArBAAADgAAAAAAAAAAAAAAAAAuAgAAZHJzL2Uy&#10;b0RvYy54bWxQSwECLQAUAAYACAAAACEA+riKzd4AAAAKAQAADwAAAAAAAAAAAAAAAACDBAAAZHJz&#10;L2Rvd25yZXYueG1sUEsFBgAAAAAEAAQA8wAAAI4FAAAAAA==&#10;" stroked="f">
                <v:textbox>
                  <w:txbxContent>
                    <w:p w:rsidR="00406D05" w:rsidRPr="00406D05" w:rsidRDefault="00406D05" w:rsidP="000454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D05">
                        <w:rPr>
                          <w:b/>
                          <w:sz w:val="24"/>
                          <w:szCs w:val="24"/>
                        </w:rPr>
                        <w:t xml:space="preserve">Guía de Aprendizaje 2 </w:t>
                      </w:r>
                    </w:p>
                    <w:p w:rsidR="00D32535" w:rsidRPr="00406D05" w:rsidRDefault="002778C8" w:rsidP="000454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D05">
                        <w:rPr>
                          <w:b/>
                          <w:sz w:val="24"/>
                          <w:szCs w:val="24"/>
                        </w:rPr>
                        <w:t xml:space="preserve">Unidad </w:t>
                      </w:r>
                      <w:r w:rsidR="00B563FB" w:rsidRPr="00406D0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D3289" w:rsidRPr="00406D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2535" w:rsidRPr="00406D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510" w:rsidRPr="007929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795B3" wp14:editId="2BA6A974">
                <wp:simplePos x="0" y="0"/>
                <wp:positionH relativeFrom="column">
                  <wp:posOffset>5550463</wp:posOffset>
                </wp:positionH>
                <wp:positionV relativeFrom="paragraph">
                  <wp:posOffset>-426049</wp:posOffset>
                </wp:positionV>
                <wp:extent cx="1243330" cy="863600"/>
                <wp:effectExtent l="0" t="0" r="1397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8" w:rsidRPr="00234998" w:rsidRDefault="00234998" w:rsidP="00BF3CFB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32535" w:rsidRDefault="00D32535" w:rsidP="00BF3CFB">
                            <w:pPr>
                              <w:spacing w:line="240" w:lineRule="auto"/>
                            </w:pPr>
                            <w:r>
                              <w:t>PJE OBT</w:t>
                            </w:r>
                            <w:proofErr w:type="gramStart"/>
                            <w:r>
                              <w:t>:</w:t>
                            </w:r>
                            <w:r w:rsidR="004520B9">
                              <w:t xml:space="preserve">  </w:t>
                            </w:r>
                            <w:r w:rsidR="00FE2C19">
                              <w:t>_</w:t>
                            </w:r>
                            <w:proofErr w:type="gramEnd"/>
                            <w:r w:rsidR="00FE2C19">
                              <w:t>__/</w:t>
                            </w:r>
                            <w:r w:rsidR="00E1025D">
                              <w:t>___</w:t>
                            </w:r>
                            <w:r>
                              <w:t xml:space="preserve">   </w:t>
                            </w:r>
                          </w:p>
                          <w:p w:rsidR="00D32535" w:rsidRDefault="00D3253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05pt;margin-top:-33.55pt;width:97.9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05LgIAAF4EAAAOAAAAZHJzL2Uyb0RvYy54bWysVNtu2zAMfR+wfxD0vjpx2q4z4hRdug4D&#10;ugvQ7QMUSY6FyaJGKbGzry8lu1nQbS/D/CCIIXVInkNmeT10lu01BgOu5vOzGWfaSVDGbWv+7evd&#10;qyvOQhROCQtO1/ygA79evXyx7H2lS2jBKo2MQFyoel/zNkZfFUWQre5EOAOvHTkbwE5EMnFbKBQ9&#10;oXe2KGezy6IHVB5B6hDo19vRyVcZv2m0jJ+bJujIbM2ptphPzOcmncVqKaotCt8aOZUh/qGKThhH&#10;SY9QtyIKtkPzG1RnJEKAJp5J6ApoGiN17oG6mc+edfPQCq9zL0RO8Eeawv+DlZ/2X5AZVfOSMyc6&#10;kmi9EwqBKc2iHiKwMpHU+1BR7IOn6Di8hYHEzg0Hfw/ye2AO1q1wW32DCH2rhaIi5+llcfJ0xAkJ&#10;ZNN/BEXZxC5CBhoa7BKDxAkjdBLrcBSI6mAypSzPF4sFuST5ri4Xl7OsYCGqp9ceQ3yvoWPpUnOk&#10;AcjoYn8fYqpGVE8hKVkAa9SdsTYbuN2sLbK9oGG5y19u4FmYdayv+ZuL8mIk4K8Qs/z9CaIzkabe&#10;mo66OAaJKtH2zqk8k1EYO96pZOsmHhN1I4lx2AyTbpM8G1AHIhZhHHJaSrq0gD8562nAax5+7ARq&#10;zuwHR+Ik8tJGZOP84nVJBp56Nqce4SRB1TxyNl7XcdyinUezbSnTOA4ObkjQxmSuk/JjVVP5NMRZ&#10;gmnh0pac2jnq19/C6hEAAP//AwBQSwMEFAAGAAgAAAAhAONth8nfAAAACwEAAA8AAABkcnMvZG93&#10;bnJldi54bWxMj01PwzAMhu9I/IfISNy2dAj1i6YTII3LxIHBAW5pY5pqjVM12Vr+Pd4Jbrb86vHz&#10;VtvFDeKMU+g9KdisExBIrTc9dQo+3nerHESImowePKGCHwywra+vKl0aP9Mbng+xEwyhUGoFNsax&#10;lDK0Fp0Oaz8i8e3bT05HXqdOmknPDHeDvEuSVDrdE3+wesRni+3xcHIK0p2VbRP3R5e9fj7tSX7N&#10;7cuo1O3N8vgAIuIS/8Jw0Wd1qNmp8ScyQQwK8ux+w1EFqzTj4ZJI0qIA0TA/L0DWlfzfof4FAAD/&#10;/wMAUEsBAi0AFAAGAAgAAAAhALaDOJL+AAAA4QEAABMAAAAAAAAAAAAAAAAAAAAAAFtDb250ZW50&#10;X1R5cGVzXS54bWxQSwECLQAUAAYACAAAACEAOP0h/9YAAACUAQAACwAAAAAAAAAAAAAAAAAvAQAA&#10;X3JlbHMvLnJlbHNQSwECLQAUAAYACAAAACEAwEftOS4CAABeBAAADgAAAAAAAAAAAAAAAAAuAgAA&#10;ZHJzL2Uyb0RvYy54bWxQSwECLQAUAAYACAAAACEA422Hyd8AAAALAQAADwAAAAAAAAAAAAAAAACI&#10;BAAAZHJzL2Rvd25yZXYueG1sUEsFBgAAAAAEAAQA8wAAAJQFAAAAAA==&#10;">
                <v:textbox inset="1mm,,1mm">
                  <w:txbxContent>
                    <w:p w:rsidR="00234998" w:rsidRPr="00234998" w:rsidRDefault="00234998" w:rsidP="00BF3CFB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D32535" w:rsidRDefault="00D32535" w:rsidP="00BF3CFB">
                      <w:pPr>
                        <w:spacing w:line="240" w:lineRule="auto"/>
                      </w:pPr>
                      <w:r>
                        <w:t>PJE OBT</w:t>
                      </w:r>
                      <w:proofErr w:type="gramStart"/>
                      <w:r>
                        <w:t>:</w:t>
                      </w:r>
                      <w:r w:rsidR="004520B9">
                        <w:t xml:space="preserve">  </w:t>
                      </w:r>
                      <w:r w:rsidR="00FE2C19">
                        <w:t>_</w:t>
                      </w:r>
                      <w:proofErr w:type="gramEnd"/>
                      <w:r w:rsidR="00FE2C19">
                        <w:t>__/</w:t>
                      </w:r>
                      <w:r w:rsidR="00E1025D">
                        <w:t>___</w:t>
                      </w:r>
                      <w:r>
                        <w:t xml:space="preserve">   </w:t>
                      </w:r>
                    </w:p>
                    <w:p w:rsidR="00D32535" w:rsidRDefault="00D3253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B3510">
        <w:rPr>
          <w:sz w:val="24"/>
          <w:szCs w:val="24"/>
        </w:rPr>
        <w:tab/>
      </w: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"/>
          <w:szCs w:val="2"/>
        </w:rPr>
        <w:t xml:space="preserve"> </w:t>
      </w:r>
      <w:r w:rsidR="001937A7">
        <w:rPr>
          <w:rFonts w:cstheme="minorHAnsi"/>
          <w:sz w:val="24"/>
          <w:szCs w:val="24"/>
        </w:rPr>
        <w:t xml:space="preserve">FORMATO DE ENVÍO: </w:t>
      </w:r>
      <w:r w:rsidR="001937A7">
        <w:rPr>
          <w:rStyle w:val="Hipervnculo"/>
          <w:sz w:val="24"/>
          <w:szCs w:val="24"/>
          <w:u w:val="none"/>
        </w:rPr>
        <w:t>7</w:t>
      </w:r>
      <w:r w:rsidR="0082225D">
        <w:rPr>
          <w:rStyle w:val="Hipervnculo"/>
          <w:sz w:val="24"/>
          <w:szCs w:val="24"/>
          <w:u w:val="none"/>
        </w:rPr>
        <w:t>°B-Nombr</w:t>
      </w:r>
      <w:r w:rsidR="002B6C52">
        <w:rPr>
          <w:rStyle w:val="Hipervnculo"/>
          <w:sz w:val="24"/>
          <w:szCs w:val="24"/>
          <w:u w:val="none"/>
        </w:rPr>
        <w:t>eAlumno-Tecnología-Guía4</w:t>
      </w:r>
      <w:r>
        <w:rPr>
          <w:rFonts w:cstheme="minorHAnsi"/>
          <w:sz w:val="2"/>
          <w:szCs w:val="2"/>
        </w:rPr>
        <w:t xml:space="preserve"> </w:t>
      </w:r>
      <w:r w:rsidR="001937A7">
        <w:rPr>
          <w:rFonts w:cstheme="minorHAnsi"/>
          <w:sz w:val="2"/>
          <w:szCs w:val="2"/>
        </w:rPr>
        <w:tab/>
      </w:r>
      <w:r w:rsidR="001937A7">
        <w:rPr>
          <w:rFonts w:cstheme="minorHAnsi"/>
          <w:sz w:val="2"/>
          <w:szCs w:val="2"/>
        </w:rPr>
        <w:tab/>
        <w:t xml:space="preserve">  </w:t>
      </w:r>
      <w:r w:rsidR="002B6C52">
        <w:rPr>
          <w:rFonts w:cstheme="minorHAnsi"/>
          <w:sz w:val="24"/>
          <w:szCs w:val="24"/>
          <w:highlight w:val="yellow"/>
        </w:rPr>
        <w:t>Fecha entrega: 24</w:t>
      </w:r>
      <w:r>
        <w:rPr>
          <w:rFonts w:cstheme="minorHAnsi"/>
          <w:sz w:val="24"/>
          <w:szCs w:val="24"/>
          <w:highlight w:val="yellow"/>
        </w:rPr>
        <w:t>/0</w:t>
      </w:r>
      <w:r w:rsidRPr="00181316">
        <w:rPr>
          <w:rFonts w:cstheme="minorHAnsi"/>
          <w:sz w:val="24"/>
          <w:szCs w:val="24"/>
          <w:highlight w:val="yellow"/>
        </w:rPr>
        <w:t>4</w:t>
      </w:r>
    </w:p>
    <w:p w:rsidR="00406D05" w:rsidRPr="001209B2" w:rsidRDefault="00406D05" w:rsidP="001937A7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937A7">
        <w:rPr>
          <w:rFonts w:cstheme="minorHAnsi"/>
          <w:sz w:val="24"/>
          <w:szCs w:val="24"/>
        </w:rPr>
        <w:t>ORREO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DE264E">
          <w:rPr>
            <w:rStyle w:val="Hipervnculo"/>
            <w:rFonts w:cstheme="minorHAnsi"/>
            <w:sz w:val="24"/>
            <w:szCs w:val="24"/>
          </w:rPr>
          <w:t>rebecagandolfo.ccq</w:t>
        </w:r>
        <w:r w:rsidRPr="00DE264E">
          <w:rPr>
            <w:rStyle w:val="Hipervnculo"/>
            <w:rFonts w:ascii="Algerian" w:hAnsi="Algerian" w:cstheme="minorHAnsi"/>
            <w:sz w:val="24"/>
            <w:szCs w:val="24"/>
          </w:rPr>
          <w:t>@</w:t>
        </w:r>
        <w:r w:rsidRPr="00DE264E">
          <w:rPr>
            <w:rStyle w:val="Hipervnculo"/>
            <w:rFonts w:cstheme="minorHAnsi"/>
            <w:sz w:val="24"/>
            <w:szCs w:val="24"/>
          </w:rPr>
          <w:t>gmail.com</w:t>
        </w:r>
      </w:hyperlink>
      <w:r>
        <w:rPr>
          <w:rFonts w:cstheme="minorHAnsi"/>
          <w:sz w:val="24"/>
          <w:szCs w:val="24"/>
        </w:rPr>
        <w:t xml:space="preserve"> </w:t>
      </w:r>
      <w:r w:rsidR="001937A7">
        <w:rPr>
          <w:rFonts w:cstheme="minorHAnsi"/>
          <w:sz w:val="24"/>
          <w:szCs w:val="24"/>
        </w:rPr>
        <w:t xml:space="preserve">   </w:t>
      </w:r>
    </w:p>
    <w:p w:rsidR="00235437" w:rsidRPr="006714F3" w:rsidRDefault="00406D0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80A4D" wp14:editId="76000296">
                <wp:simplePos x="0" y="0"/>
                <wp:positionH relativeFrom="column">
                  <wp:posOffset>202565</wp:posOffset>
                </wp:positionH>
                <wp:positionV relativeFrom="paragraph">
                  <wp:posOffset>84455</wp:posOffset>
                </wp:positionV>
                <wp:extent cx="1828800" cy="421005"/>
                <wp:effectExtent l="0" t="0" r="0" b="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D05" w:rsidRPr="00406D05" w:rsidRDefault="00406D05" w:rsidP="00406D05">
                            <w:pPr>
                              <w:tabs>
                                <w:tab w:val="left" w:pos="2830"/>
                              </w:tabs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6D05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Recuerda los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“P</w:t>
                            </w:r>
                            <w:r w:rsidRPr="00406D05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rincipios Tecnológicos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  <w:r w:rsidRPr="00406D05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y res</w:t>
                            </w:r>
                            <w:bookmarkStart w:id="0" w:name="_GoBack"/>
                            <w:bookmarkEnd w:id="0"/>
                            <w:r w:rsidRPr="00406D05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ponde: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15.95pt;margin-top:6.65pt;width:2in;height:33.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IELwIAAGIEAAAOAAAAZHJzL2Uyb0RvYy54bWysVE1v2zAMvQ/YfxB0X+xk7pYZcYosRYYB&#10;RVsgHXpWZCk2IImCpMTOfv0oOU6zbqdhF5lfoki+Ry9ue63IUTjfgqnodJJTIgyHujX7iv543nyY&#10;U+IDMzVTYERFT8LT2+X7d4vOlmIGDahaOIJJjC87W9EmBFtmmeeN0MxPwAqDTglOs4Cq22e1Yx1m&#10;1yqb5fmnrANXWwdceI/Wu8FJlym/lIKHRym9CERVFGsL6XTp3MUzWy5YuXfMNi0/l8H+oQrNWoOP&#10;XlLdscDIwbV/pNItd+BBhgkHnYGULRepB+xmmr/pZtswK1IvOBxvL2Py/y8tfzg+OdLWFS0oMUwj&#10;RAVZH1jtgNSCBNEHiEPqrC8xdmsxOvRfoUewR7tHY+y9l07HL3ZF0I/jPl1GjHkIj5fms/k8RxdH&#10;XzGb5vlNTJO93rbOh28CNIlCRR1CmCbLjvc+DKFjSHzMwKZVKsGozG8GzDlYROLB+XZsZCg4SqHf&#10;9an7j2MzO6hP2KODgSre8k2LhdwzH56YQ25g7cj38IiHVNBVFM4SJQ24n3+zx3iEDL2UdMi1ihpc&#10;BkrUd4NQfpkWRaRmUoqbzzNU3LVnd+0xB70GJPMU98ryJMb4oEZROtAvuBSr+Ca6mOH4ckXDKK7D&#10;wH9cKi5WqxSEZLQs3Jut5TF1nGMc8nP/wpw9IxG58AAjJ1n5BpAhdkBgdQgg24RWnPIwU0Q5Kkjk&#10;hPd56eKmXOsp6vXXsPwFAAD//wMAUEsDBBQABgAIAAAAIQABPP/w3QAAAAgBAAAPAAAAZHJzL2Rv&#10;d25yZXYueG1sTI/LTsMwEEX3SPyDNUhsEHUeUqEhToVAsKEqorBg6cRDEojHke2mga/vsILlfejO&#10;mXI920FM6EPvSEG6SEAgNc701Cp4e324vAYRoiajB0eo4BsDrKvTk1IXxh3oBaddbAWPUCi0gi7G&#10;sZAyNB1aHRZuROLsw3mrI0vfSuP1gcftILMkWUqre+ILnR7xrsPma7e3Cn6e/cZl2eYxrd/zfor3&#10;F5/bp61S52fz7Q2IiHP8K8MvPqNDxUy125MJYlCQpytusp/nIDhnzUat4Gq1BFmV8v8D1REAAP//&#10;AwBQSwECLQAUAAYACAAAACEAtoM4kv4AAADhAQAAEwAAAAAAAAAAAAAAAAAAAAAAW0NvbnRlbnRf&#10;VHlwZXNdLnhtbFBLAQItABQABgAIAAAAIQA4/SH/1gAAAJQBAAALAAAAAAAAAAAAAAAAAC8BAABf&#10;cmVscy8ucmVsc1BLAQItABQABgAIAAAAIQBN9LIELwIAAGIEAAAOAAAAAAAAAAAAAAAAAC4CAABk&#10;cnMvZTJvRG9jLnhtbFBLAQItABQABgAIAAAAIQABPP/w3QAAAAgBAAAPAAAAAAAAAAAAAAAAAIkE&#10;AABkcnMvZG93bnJldi54bWxQSwUGAAAAAAQABADzAAAAkwUAAAAA&#10;" filled="f" stroked="f">
                <v:fill o:detectmouseclick="t"/>
                <v:textbox>
                  <w:txbxContent>
                    <w:p w:rsidR="00406D05" w:rsidRPr="00406D05" w:rsidRDefault="00406D05" w:rsidP="00406D05">
                      <w:pPr>
                        <w:tabs>
                          <w:tab w:val="left" w:pos="2830"/>
                        </w:tabs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6D05"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Recuerda los </w:t>
                      </w: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“P</w:t>
                      </w:r>
                      <w:r w:rsidRPr="00406D05"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rincipios Tecnológicos</w:t>
                      </w: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  <w:r w:rsidRPr="00406D05"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y res</w:t>
                      </w:r>
                      <w:bookmarkStart w:id="1" w:name="_GoBack"/>
                      <w:bookmarkEnd w:id="1"/>
                      <w:r w:rsidRPr="00406D05"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ponde: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406D05" w:rsidRP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10"/>
          <w:szCs w:val="10"/>
        </w:rPr>
      </w:pPr>
    </w:p>
    <w:p w:rsidR="00406D05" w:rsidRPr="00406D05" w:rsidRDefault="00406D05" w:rsidP="00406D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06D05">
        <w:drawing>
          <wp:inline distT="0" distB="0" distL="0" distR="0" wp14:anchorId="227A260A" wp14:editId="43120588">
            <wp:extent cx="3275937" cy="2456953"/>
            <wp:effectExtent l="0" t="0" r="127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8295" cy="24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2B6C52" w:rsidRDefault="002B6C52" w:rsidP="002B6C52">
      <w:pPr>
        <w:pStyle w:val="Prrafodelista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 la evolución de</w:t>
      </w:r>
      <w:r>
        <w:rPr>
          <w:rFonts w:cstheme="minorHAnsi"/>
          <w:sz w:val="24"/>
          <w:szCs w:val="24"/>
        </w:rPr>
        <w:t>l siguiente O.T.</w:t>
      </w:r>
      <w:r>
        <w:rPr>
          <w:rFonts w:cstheme="minorHAnsi"/>
          <w:sz w:val="24"/>
          <w:szCs w:val="24"/>
        </w:rPr>
        <w:t xml:space="preserve"> y completa los  re</w:t>
      </w:r>
      <w:r>
        <w:rPr>
          <w:rFonts w:cstheme="minorHAnsi"/>
          <w:sz w:val="24"/>
          <w:szCs w:val="24"/>
        </w:rPr>
        <w:t xml:space="preserve">cuadros. (5 </w:t>
      </w:r>
      <w:proofErr w:type="spellStart"/>
      <w:r>
        <w:rPr>
          <w:rFonts w:cstheme="minorHAnsi"/>
          <w:sz w:val="24"/>
          <w:szCs w:val="24"/>
        </w:rPr>
        <w:t>ptos</w:t>
      </w:r>
      <w:proofErr w:type="spellEnd"/>
      <w:r>
        <w:rPr>
          <w:rFonts w:cstheme="minorHAnsi"/>
          <w:sz w:val="24"/>
          <w:szCs w:val="24"/>
        </w:rPr>
        <w:t>. c/u)</w:t>
      </w:r>
    </w:p>
    <w:p w:rsidR="002B6C52" w:rsidRDefault="002B6C52" w:rsidP="002B6C52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2B6C52" w:rsidRDefault="002B6C52" w:rsidP="002B6C52">
      <w:pPr>
        <w:pStyle w:val="Prrafode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87"/>
        <w:jc w:val="both"/>
        <w:rPr>
          <w:rFonts w:cstheme="minorHAnsi"/>
          <w:sz w:val="24"/>
          <w:szCs w:val="24"/>
        </w:rPr>
      </w:pPr>
      <w:r w:rsidRPr="00E54D9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CE42C" wp14:editId="1B1A3BB6">
                <wp:simplePos x="0" y="0"/>
                <wp:positionH relativeFrom="column">
                  <wp:posOffset>3726180</wp:posOffset>
                </wp:positionH>
                <wp:positionV relativeFrom="paragraph">
                  <wp:posOffset>1847215</wp:posOffset>
                </wp:positionV>
                <wp:extent cx="2731135" cy="1430655"/>
                <wp:effectExtent l="0" t="0" r="12065" b="1714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52" w:rsidRDefault="002B6C52" w:rsidP="002B6C52">
                            <w:p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b</w:t>
                            </w:r>
                            <w:r w:rsidRPr="002B6C52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¿Qué elementos se seguridad observas en la evolución de la bicicleta</w:t>
                            </w:r>
                            <w:r w:rsidRPr="002B6C52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2B6C52" w:rsidRDefault="002B6C52" w:rsidP="002B6C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  <w:p w:rsidR="002B6C52" w:rsidRPr="002B6C52" w:rsidRDefault="002B6C52" w:rsidP="002B6C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4pt;margin-top:145.45pt;width:215.05pt;height:1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1BKwIAAFMEAAAOAAAAZHJzL2Uyb0RvYy54bWysVNtu2zAMfR+wfxD0vtjOpV2NOEWXLsOA&#10;7gJ0+wBGkmNhsuhJSuzu60vJaZrdXob5QSBF6pA8JL28HlrDDsp5jbbixSTnTFmBUttdxb9+2bx6&#10;zZkPYCUYtKriD8rz69XLF8u+K9UUGzRSOUYg1pd9V/EmhK7MMi8a1YKfYKcsGWt0LQRS3S6TDnpC&#10;b002zfOLrEcnO4dCeU+3t6ORrxJ+XSsRPtW1V4GZilNuIZ0undt4ZqsllDsHXaPFMQ34hyxa0JaC&#10;nqBuIQDbO/0bVKuFQ491mAhsM6xrLVSqgaop8l+quW+gU6kWIsd3J5r8/4MVHw+fHdOy4tQoCy21&#10;aL0H6ZBJxYIaArJpJKnvfEm+9x15h+ENDtTsVLDv7lB888ziugG7UzfOYd8okJRkEV9mZ09HHB9B&#10;tv0HlBQN9gET0FC7NjJInDBCp2Y9nBpEeTBBl9PLWVHMFpwJshXzWX6xWKQYUD4975wP7xS2LAoV&#10;dzQBCR4Odz7EdKB8conRPBotN9qYpLjddm0cOwBNyyZ9R/Sf3IxlfcWvFtPFyMBfIfL0/Qmi1YHG&#10;3uiWeD85QRl5e2tlGsoA2owypWzskcjI3chiGLZDatw8Bogkb1E+ELMOxymnrSShQfeDs54mvOL+&#10;+x6c4sy8t9Sdq2I+jyuRlPnickqKO7dszy1gBUFVPHA2iuuQ1ijyZvGGuljrxO9zJseUaXIT7cct&#10;i6txriev53/B6hEAAP//AwBQSwMEFAAGAAgAAAAhAJ4PNdzhAAAADAEAAA8AAABkcnMvZG93bnJl&#10;di54bWxMj8FOwzAQRO9I/IO1SFxQayeASUKcCiGB6A1aBFc3dpMIex1sNw1/j3uC26xmNPO2Xs3W&#10;kEn7MDgUkC0ZEI2tUwN2At63T4sCSIgSlTQOtYAfHWDVnJ/VslLuiG962sSOpBIMlRTQxzhWlIa2&#10;11aGpRs1Jm/vvJUxnb6jystjKreG5oxxauWAaaGXo37sdfu1OVgBxc3L9BnW168fLd+bMl7dTc/f&#10;XojLi/nhHkjUc/wLwwk/oUOTmHbugCoQI+C24Ak9CshLVgI5JVjGk9olL+M50Kam/59ofgEAAP//&#10;AwBQSwECLQAUAAYACAAAACEAtoM4kv4AAADhAQAAEwAAAAAAAAAAAAAAAAAAAAAAW0NvbnRlbnRf&#10;VHlwZXNdLnhtbFBLAQItABQABgAIAAAAIQA4/SH/1gAAAJQBAAALAAAAAAAAAAAAAAAAAC8BAABf&#10;cmVscy8ucmVsc1BLAQItABQABgAIAAAAIQDc3G1BKwIAAFMEAAAOAAAAAAAAAAAAAAAAAC4CAABk&#10;cnMvZTJvRG9jLnhtbFBLAQItABQABgAIAAAAIQCeDzXc4QAAAAwBAAAPAAAAAAAAAAAAAAAAAIUE&#10;AABkcnMvZG93bnJldi54bWxQSwUGAAAAAAQABADzAAAAkwUAAAAA&#10;">
                <v:textbox>
                  <w:txbxContent>
                    <w:p w:rsidR="002B6C52" w:rsidRDefault="002B6C52" w:rsidP="002B6C52">
                      <w:p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b</w:t>
                      </w:r>
                      <w:r w:rsidRPr="002B6C52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¿Qué elementos se seguridad observas en la evolución de la bicicleta</w:t>
                      </w:r>
                      <w:r w:rsidRPr="002B6C52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?</w:t>
                      </w:r>
                    </w:p>
                    <w:p w:rsidR="002B6C52" w:rsidRDefault="002B6C52" w:rsidP="002B6C5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</w:p>
                    <w:p w:rsidR="002B6C52" w:rsidRPr="002B6C52" w:rsidRDefault="002B6C52" w:rsidP="002B6C5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Pr="00E54D9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7BB5F" wp14:editId="5D9BDD7D">
                <wp:simplePos x="0" y="0"/>
                <wp:positionH relativeFrom="column">
                  <wp:posOffset>3724910</wp:posOffset>
                </wp:positionH>
                <wp:positionV relativeFrom="paragraph">
                  <wp:posOffset>168910</wp:posOffset>
                </wp:positionV>
                <wp:extent cx="2731135" cy="1430655"/>
                <wp:effectExtent l="0" t="0" r="12065" b="1714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52" w:rsidRDefault="002B6C52" w:rsidP="002B6C52">
                            <w:p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2B6C52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2B6C52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¿Qué elementos ergonómicos observas en la evolución de la bicicleta?</w:t>
                            </w:r>
                          </w:p>
                          <w:p w:rsidR="002B6C52" w:rsidRDefault="002B6C52" w:rsidP="002B6C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2B6C52" w:rsidRPr="002B6C52" w:rsidRDefault="002B6C52" w:rsidP="002B6C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3.3pt;margin-top:13.3pt;width:215.05pt;height:1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wALgIAAFUEAAAOAAAAZHJzL2Uyb0RvYy54bWysVNtu2zAMfR+wfxD0vjp2k7Yx4hRdug4D&#10;ugvQ7QNoSY6FyaInKbG7rx8lp2l2exnmB0EUqaPDQ9Kr67EzbK+c12grnp/NOFNWoNR2W/Evn+9e&#10;XXHmA1gJBq2q+KPy/Hr98sVq6EtVYItGKscIxPpy6CvehtCXWeZFqzrwZ9grS84GXQeBTLfNpIOB&#10;0DuTFbPZRTagk71Dobyn09vJydcJv2mUCB+bxqvATMWJW0irS2sd12y9gnLroG+1ONCAf2DRgbb0&#10;6BHqFgKwndO/QXVaOPTYhDOBXYZNo4VKOVA2+eyXbB5a6FXKhcTx/VEm//9gxYf9J8e0rHixzDmz&#10;0FGRNjuQDplULKgxICuiTEPvS4p+6Ck+jK9xpHKnlH1/j+KrZxY3LditunEOh1aBJJp5vJmdXJ1w&#10;fASph/co6TXYBUxAY+O6qCGpwgidyvV4LBHxYIIOi8vzPD9fcCbIl8/PZxeLRXoDyqfrvfPhrcKO&#10;xU3FHfVAgof9vQ+RDpRPIfE1j0bLO21MMty23hjH9kD9cpe+A/pPYcayoeLLRbGYFPgrxCx9f4Lo&#10;dKDGN7qr+NUxCMqo2xsrU1sG0GbaE2VjD0JG7SYVw1iPqXRJgShyjfKRlHU49TnNJW1adN85G6jH&#10;K+6/7cApzsw7S9VZ5vN5HIpkzBeXBRnu1FOfesAKgqp44GzabkIapKibxRuqYqOTvs9MDpSpd5Ps&#10;hzmLw3Fqp6jnv8H6BwAAAP//AwBQSwMEFAAGAAgAAAAhAJAmhlfgAAAACwEAAA8AAABkcnMvZG93&#10;bnJldi54bWxMj8FOwzAMhu9IvENkJC5oSztY1pWmE0ICsRtsCK5Z67UViVOSrCtvT3qCk2X70+/P&#10;xWY0mg3ofGdJQjpPgCFVtu6okfC+f5plwHxQVCttCSX8oIdNeXlRqLy2Z3rDYRcaFkPI50pCG0Kf&#10;c+6rFo3yc9sjxd3ROqNCbF3Da6fOMdxovkgSwY3qKF5oVY+PLVZfu5ORkN29DJ9+e/v6UYmjXoeb&#10;1fD87aS8vhof7oEFHMMfDJN+VIcyOh3siWrPtIRlJkREJSymOgFJKlbADnGyTNfAy4L//6H8BQAA&#10;//8DAFBLAQItABQABgAIAAAAIQC2gziS/gAAAOEBAAATAAAAAAAAAAAAAAAAAAAAAABbQ29udGVu&#10;dF9UeXBlc10ueG1sUEsBAi0AFAAGAAgAAAAhADj9If/WAAAAlAEAAAsAAAAAAAAAAAAAAAAALwEA&#10;AF9yZWxzLy5yZWxzUEsBAi0AFAAGAAgAAAAhAM5v/AAuAgAAVQQAAA4AAAAAAAAAAAAAAAAALgIA&#10;AGRycy9lMm9Eb2MueG1sUEsBAi0AFAAGAAgAAAAhAJAmhlfgAAAACwEAAA8AAAAAAAAAAAAAAAAA&#10;iAQAAGRycy9kb3ducmV2LnhtbFBLBQYAAAAABAAEAPMAAACVBQAAAAA=&#10;">
                <v:textbox>
                  <w:txbxContent>
                    <w:p w:rsidR="002B6C52" w:rsidRDefault="002B6C52" w:rsidP="002B6C52">
                      <w:p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2B6C52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a. </w:t>
                      </w:r>
                      <w:r w:rsidRPr="002B6C52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¿Qué elementos ergonómicos observas en la evolución de la bicicleta?</w:t>
                      </w:r>
                    </w:p>
                    <w:p w:rsidR="002B6C52" w:rsidRDefault="002B6C52" w:rsidP="002B6C5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</w:p>
                    <w:p w:rsidR="002B6C52" w:rsidRPr="002B6C52" w:rsidRDefault="002B6C52" w:rsidP="002B6C5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D2E5B6" wp14:editId="19C35082">
            <wp:extent cx="3170711" cy="3261955"/>
            <wp:effectExtent l="0" t="0" r="0" b="0"/>
            <wp:docPr id="290" name="Imagen 290" descr="Resultado de imagen para evolucion de la bicic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olucion de la biciclet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15067" r="13200" b="8667"/>
                    <a:stretch/>
                  </pic:blipFill>
                  <pic:spPr bwMode="auto">
                    <a:xfrm>
                      <a:off x="0" y="0"/>
                      <a:ext cx="3172981" cy="32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</w:p>
    <w:p w:rsidR="003A780B" w:rsidRDefault="003A780B" w:rsidP="003A780B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3A780B" w:rsidRPr="0024004D" w:rsidRDefault="003A780B" w:rsidP="003A780B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6714F3" w:rsidRPr="003E2D8A" w:rsidRDefault="006714F3" w:rsidP="00FE5F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sectPr w:rsidR="006714F3" w:rsidRPr="003E2D8A" w:rsidSect="004B3820">
      <w:headerReference w:type="default" r:id="rId12"/>
      <w:pgSz w:w="11907" w:h="16839" w:code="9"/>
      <w:pgMar w:top="426" w:right="1325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4E" w:rsidRDefault="00FE774E" w:rsidP="006F4BE5">
      <w:pPr>
        <w:spacing w:after="0" w:line="240" w:lineRule="auto"/>
      </w:pPr>
      <w:r>
        <w:separator/>
      </w:r>
    </w:p>
  </w:endnote>
  <w:endnote w:type="continuationSeparator" w:id="0">
    <w:p w:rsidR="00FE774E" w:rsidRDefault="00FE774E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4E" w:rsidRDefault="00FE774E" w:rsidP="006F4BE5">
      <w:pPr>
        <w:spacing w:after="0" w:line="240" w:lineRule="auto"/>
      </w:pPr>
      <w:r>
        <w:separator/>
      </w:r>
    </w:p>
  </w:footnote>
  <w:footnote w:type="continuationSeparator" w:id="0">
    <w:p w:rsidR="00FE774E" w:rsidRDefault="00FE774E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D5" w:rsidRPr="00BF3CFB" w:rsidRDefault="00406D05" w:rsidP="00E23BD5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6A79F4E" wp14:editId="179772F1">
          <wp:simplePos x="0" y="0"/>
          <wp:positionH relativeFrom="margin">
            <wp:posOffset>-171450</wp:posOffset>
          </wp:positionH>
          <wp:positionV relativeFrom="paragraph">
            <wp:posOffset>-13970</wp:posOffset>
          </wp:positionV>
          <wp:extent cx="969645" cy="397510"/>
          <wp:effectExtent l="0" t="0" r="1905" b="2540"/>
          <wp:wrapTight wrapText="bothSides">
            <wp:wrapPolygon edited="0">
              <wp:start x="1697" y="0"/>
              <wp:lineTo x="0" y="2070"/>
              <wp:lineTo x="0" y="12422"/>
              <wp:lineTo x="424" y="16562"/>
              <wp:lineTo x="2122" y="20703"/>
              <wp:lineTo x="4668" y="20703"/>
              <wp:lineTo x="21218" y="19668"/>
              <wp:lineTo x="21218" y="3105"/>
              <wp:lineTo x="19521" y="2070"/>
              <wp:lineTo x="5092" y="0"/>
              <wp:lineTo x="1697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820"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0288" behindDoc="1" locked="0" layoutInCell="1" allowOverlap="1" wp14:anchorId="282147EA" wp14:editId="1FD0B6F9">
          <wp:simplePos x="0" y="0"/>
          <wp:positionH relativeFrom="column">
            <wp:posOffset>3945255</wp:posOffset>
          </wp:positionH>
          <wp:positionV relativeFrom="paragraph">
            <wp:posOffset>15240</wp:posOffset>
          </wp:positionV>
          <wp:extent cx="1605915" cy="367030"/>
          <wp:effectExtent l="0" t="0" r="0" b="0"/>
          <wp:wrapTight wrapText="bothSides">
            <wp:wrapPolygon edited="0">
              <wp:start x="0" y="0"/>
              <wp:lineTo x="0" y="10090"/>
              <wp:lineTo x="5637" y="17938"/>
              <wp:lineTo x="5637" y="20180"/>
              <wp:lineTo x="9737" y="20180"/>
              <wp:lineTo x="21267" y="20180"/>
              <wp:lineTo x="21267" y="8969"/>
              <wp:lineTo x="12043" y="0"/>
              <wp:lineTo x="358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BD5">
      <w:rPr>
        <w:rFonts w:asciiTheme="minorHAnsi" w:hAnsiTheme="minorHAnsi" w:cstheme="minorHAnsi"/>
        <w:i/>
        <w:sz w:val="16"/>
        <w:szCs w:val="16"/>
        <w:lang w:val="es-ES_tradnl"/>
      </w:rPr>
      <w:t>TECNOLOGÍA</w:t>
    </w:r>
    <w:r w:rsidR="00E23BD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>
      <w:rPr>
        <w:rFonts w:asciiTheme="minorHAnsi" w:hAnsiTheme="minorHAnsi" w:cstheme="minorHAnsi"/>
        <w:i/>
        <w:sz w:val="16"/>
        <w:szCs w:val="16"/>
        <w:lang w:val="es-ES_tradnl"/>
      </w:rPr>
      <w:t>7</w:t>
    </w:r>
    <w:r w:rsidR="00E23BD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E23BD5" w:rsidRPr="00BF3CFB" w:rsidRDefault="00E23BD5" w:rsidP="00E23BD5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2C"/>
    <w:multiLevelType w:val="hybridMultilevel"/>
    <w:tmpl w:val="49186A5E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A0829"/>
    <w:multiLevelType w:val="hybridMultilevel"/>
    <w:tmpl w:val="6B5417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565B"/>
    <w:multiLevelType w:val="hybridMultilevel"/>
    <w:tmpl w:val="8E02639A"/>
    <w:lvl w:ilvl="0" w:tplc="0A06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6D3"/>
    <w:multiLevelType w:val="hybridMultilevel"/>
    <w:tmpl w:val="98D46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01F7"/>
    <w:multiLevelType w:val="hybridMultilevel"/>
    <w:tmpl w:val="7764BDA0"/>
    <w:lvl w:ilvl="0" w:tplc="3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F4B"/>
    <w:multiLevelType w:val="hybridMultilevel"/>
    <w:tmpl w:val="65026C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215"/>
    <w:multiLevelType w:val="hybridMultilevel"/>
    <w:tmpl w:val="9BAEE39A"/>
    <w:lvl w:ilvl="0" w:tplc="2A4C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0C36"/>
    <w:multiLevelType w:val="hybridMultilevel"/>
    <w:tmpl w:val="49186A5E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9066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07F0"/>
    <w:multiLevelType w:val="hybridMultilevel"/>
    <w:tmpl w:val="B17450B4"/>
    <w:lvl w:ilvl="0" w:tplc="FEC697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61A4E4C"/>
    <w:multiLevelType w:val="hybridMultilevel"/>
    <w:tmpl w:val="D83E4AE4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4EED"/>
    <w:multiLevelType w:val="hybridMultilevel"/>
    <w:tmpl w:val="5E428108"/>
    <w:lvl w:ilvl="0" w:tplc="21F0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11A43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430A8"/>
    <w:multiLevelType w:val="hybridMultilevel"/>
    <w:tmpl w:val="A96E7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1F570B"/>
    <w:multiLevelType w:val="hybridMultilevel"/>
    <w:tmpl w:val="F58CAECE"/>
    <w:lvl w:ilvl="0" w:tplc="5824D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53C7D"/>
    <w:multiLevelType w:val="hybridMultilevel"/>
    <w:tmpl w:val="51E8A2CE"/>
    <w:lvl w:ilvl="0" w:tplc="C1B4B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75A2D"/>
    <w:multiLevelType w:val="hybridMultilevel"/>
    <w:tmpl w:val="730275FC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8346E"/>
    <w:multiLevelType w:val="hybridMultilevel"/>
    <w:tmpl w:val="3A9A76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17D50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25D2E"/>
    <w:multiLevelType w:val="hybridMultilevel"/>
    <w:tmpl w:val="E12AA06E"/>
    <w:lvl w:ilvl="0" w:tplc="A99C6D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32278"/>
    <w:multiLevelType w:val="hybridMultilevel"/>
    <w:tmpl w:val="8828F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00944"/>
    <w:multiLevelType w:val="hybridMultilevel"/>
    <w:tmpl w:val="8BB049E2"/>
    <w:lvl w:ilvl="0" w:tplc="F43C5FE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D2467C"/>
    <w:multiLevelType w:val="hybridMultilevel"/>
    <w:tmpl w:val="6F3497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00142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D6338"/>
    <w:multiLevelType w:val="hybridMultilevel"/>
    <w:tmpl w:val="F4621C20"/>
    <w:lvl w:ilvl="0" w:tplc="6AC0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3002C"/>
    <w:multiLevelType w:val="hybridMultilevel"/>
    <w:tmpl w:val="9BAEE39A"/>
    <w:lvl w:ilvl="0" w:tplc="2A4C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63BFA"/>
    <w:multiLevelType w:val="hybridMultilevel"/>
    <w:tmpl w:val="BB0C3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B7EFD"/>
    <w:multiLevelType w:val="hybridMultilevel"/>
    <w:tmpl w:val="22E294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34"/>
  </w:num>
  <w:num w:numId="4">
    <w:abstractNumId w:val="2"/>
  </w:num>
  <w:num w:numId="5">
    <w:abstractNumId w:val="32"/>
  </w:num>
  <w:num w:numId="6">
    <w:abstractNumId w:val="43"/>
  </w:num>
  <w:num w:numId="7">
    <w:abstractNumId w:val="42"/>
  </w:num>
  <w:num w:numId="8">
    <w:abstractNumId w:val="18"/>
  </w:num>
  <w:num w:numId="9">
    <w:abstractNumId w:val="33"/>
  </w:num>
  <w:num w:numId="10">
    <w:abstractNumId w:val="5"/>
  </w:num>
  <w:num w:numId="11">
    <w:abstractNumId w:val="39"/>
  </w:num>
  <w:num w:numId="12">
    <w:abstractNumId w:val="46"/>
  </w:num>
  <w:num w:numId="13">
    <w:abstractNumId w:val="14"/>
  </w:num>
  <w:num w:numId="14">
    <w:abstractNumId w:val="20"/>
  </w:num>
  <w:num w:numId="15">
    <w:abstractNumId w:val="21"/>
  </w:num>
  <w:num w:numId="16">
    <w:abstractNumId w:val="8"/>
  </w:num>
  <w:num w:numId="17">
    <w:abstractNumId w:val="38"/>
  </w:num>
  <w:num w:numId="18">
    <w:abstractNumId w:val="15"/>
  </w:num>
  <w:num w:numId="19">
    <w:abstractNumId w:val="29"/>
  </w:num>
  <w:num w:numId="20">
    <w:abstractNumId w:val="11"/>
  </w:num>
  <w:num w:numId="21">
    <w:abstractNumId w:val="1"/>
  </w:num>
  <w:num w:numId="22">
    <w:abstractNumId w:val="4"/>
  </w:num>
  <w:num w:numId="23">
    <w:abstractNumId w:val="24"/>
  </w:num>
  <w:num w:numId="24">
    <w:abstractNumId w:val="45"/>
  </w:num>
  <w:num w:numId="25">
    <w:abstractNumId w:val="7"/>
  </w:num>
  <w:num w:numId="26">
    <w:abstractNumId w:val="0"/>
  </w:num>
  <w:num w:numId="27">
    <w:abstractNumId w:val="10"/>
  </w:num>
  <w:num w:numId="28">
    <w:abstractNumId w:val="13"/>
  </w:num>
  <w:num w:numId="29">
    <w:abstractNumId w:val="44"/>
  </w:num>
  <w:num w:numId="30">
    <w:abstractNumId w:val="31"/>
  </w:num>
  <w:num w:numId="31">
    <w:abstractNumId w:val="28"/>
  </w:num>
  <w:num w:numId="32">
    <w:abstractNumId w:val="25"/>
  </w:num>
  <w:num w:numId="33">
    <w:abstractNumId w:val="22"/>
  </w:num>
  <w:num w:numId="34">
    <w:abstractNumId w:val="23"/>
  </w:num>
  <w:num w:numId="35">
    <w:abstractNumId w:val="37"/>
  </w:num>
  <w:num w:numId="36">
    <w:abstractNumId w:val="16"/>
  </w:num>
  <w:num w:numId="37">
    <w:abstractNumId w:val="36"/>
  </w:num>
  <w:num w:numId="38">
    <w:abstractNumId w:val="17"/>
  </w:num>
  <w:num w:numId="39">
    <w:abstractNumId w:val="26"/>
  </w:num>
  <w:num w:numId="40">
    <w:abstractNumId w:val="27"/>
  </w:num>
  <w:num w:numId="41">
    <w:abstractNumId w:val="6"/>
  </w:num>
  <w:num w:numId="42">
    <w:abstractNumId w:val="41"/>
  </w:num>
  <w:num w:numId="43">
    <w:abstractNumId w:val="19"/>
  </w:num>
  <w:num w:numId="44">
    <w:abstractNumId w:val="9"/>
  </w:num>
  <w:num w:numId="45">
    <w:abstractNumId w:val="12"/>
  </w:num>
  <w:num w:numId="46">
    <w:abstractNumId w:val="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454FA"/>
    <w:rsid w:val="00054F53"/>
    <w:rsid w:val="00065AEE"/>
    <w:rsid w:val="00077B7A"/>
    <w:rsid w:val="00081F0C"/>
    <w:rsid w:val="0009611D"/>
    <w:rsid w:val="000A1511"/>
    <w:rsid w:val="000A1948"/>
    <w:rsid w:val="000B4ED7"/>
    <w:rsid w:val="000C5206"/>
    <w:rsid w:val="000D6004"/>
    <w:rsid w:val="000D708D"/>
    <w:rsid w:val="000E1DF8"/>
    <w:rsid w:val="000F41B6"/>
    <w:rsid w:val="000F55DA"/>
    <w:rsid w:val="00105276"/>
    <w:rsid w:val="00116B37"/>
    <w:rsid w:val="00117997"/>
    <w:rsid w:val="00125203"/>
    <w:rsid w:val="001272AE"/>
    <w:rsid w:val="001368CC"/>
    <w:rsid w:val="00142A5B"/>
    <w:rsid w:val="001450D3"/>
    <w:rsid w:val="001578DB"/>
    <w:rsid w:val="00164F42"/>
    <w:rsid w:val="001678DB"/>
    <w:rsid w:val="00174FB4"/>
    <w:rsid w:val="001937A7"/>
    <w:rsid w:val="001A76C0"/>
    <w:rsid w:val="001C0250"/>
    <w:rsid w:val="001C121F"/>
    <w:rsid w:val="001C42A8"/>
    <w:rsid w:val="001D63A1"/>
    <w:rsid w:val="001E430A"/>
    <w:rsid w:val="001F5EEA"/>
    <w:rsid w:val="00223F5C"/>
    <w:rsid w:val="00234998"/>
    <w:rsid w:val="00235437"/>
    <w:rsid w:val="0024004D"/>
    <w:rsid w:val="00270FDF"/>
    <w:rsid w:val="0027101A"/>
    <w:rsid w:val="002778C8"/>
    <w:rsid w:val="002A1A29"/>
    <w:rsid w:val="002A4CB6"/>
    <w:rsid w:val="002A6EE1"/>
    <w:rsid w:val="002B6C52"/>
    <w:rsid w:val="002D10BB"/>
    <w:rsid w:val="002E609E"/>
    <w:rsid w:val="002F1913"/>
    <w:rsid w:val="00327B74"/>
    <w:rsid w:val="00340AED"/>
    <w:rsid w:val="00366607"/>
    <w:rsid w:val="0038536A"/>
    <w:rsid w:val="0038602A"/>
    <w:rsid w:val="003A780B"/>
    <w:rsid w:val="003B5F49"/>
    <w:rsid w:val="003B6F1B"/>
    <w:rsid w:val="003E2136"/>
    <w:rsid w:val="003E2D8A"/>
    <w:rsid w:val="003F6313"/>
    <w:rsid w:val="00402411"/>
    <w:rsid w:val="004050CF"/>
    <w:rsid w:val="00406639"/>
    <w:rsid w:val="00406AEA"/>
    <w:rsid w:val="00406D05"/>
    <w:rsid w:val="0041194C"/>
    <w:rsid w:val="00451B38"/>
    <w:rsid w:val="004520B9"/>
    <w:rsid w:val="0046140A"/>
    <w:rsid w:val="00465E13"/>
    <w:rsid w:val="004B3820"/>
    <w:rsid w:val="004C2426"/>
    <w:rsid w:val="004D0597"/>
    <w:rsid w:val="004D21DF"/>
    <w:rsid w:val="004E3D80"/>
    <w:rsid w:val="004F414B"/>
    <w:rsid w:val="00503154"/>
    <w:rsid w:val="00516407"/>
    <w:rsid w:val="00522F95"/>
    <w:rsid w:val="0053723B"/>
    <w:rsid w:val="00545123"/>
    <w:rsid w:val="0055337B"/>
    <w:rsid w:val="00553D0E"/>
    <w:rsid w:val="00567D1E"/>
    <w:rsid w:val="005A23D2"/>
    <w:rsid w:val="005B24E5"/>
    <w:rsid w:val="005D0EE1"/>
    <w:rsid w:val="005E0C07"/>
    <w:rsid w:val="005E7DDC"/>
    <w:rsid w:val="005F0D4A"/>
    <w:rsid w:val="005F17FB"/>
    <w:rsid w:val="005F419C"/>
    <w:rsid w:val="00601997"/>
    <w:rsid w:val="00617586"/>
    <w:rsid w:val="006336C6"/>
    <w:rsid w:val="006552DC"/>
    <w:rsid w:val="00656450"/>
    <w:rsid w:val="006714F3"/>
    <w:rsid w:val="00676A73"/>
    <w:rsid w:val="006848CB"/>
    <w:rsid w:val="006922D4"/>
    <w:rsid w:val="006922EF"/>
    <w:rsid w:val="006A282D"/>
    <w:rsid w:val="006C1661"/>
    <w:rsid w:val="006D0E8F"/>
    <w:rsid w:val="006D2679"/>
    <w:rsid w:val="006F04FA"/>
    <w:rsid w:val="006F1DB7"/>
    <w:rsid w:val="006F4BE5"/>
    <w:rsid w:val="006F6012"/>
    <w:rsid w:val="00725B75"/>
    <w:rsid w:val="007357D2"/>
    <w:rsid w:val="00750788"/>
    <w:rsid w:val="00754F36"/>
    <w:rsid w:val="00756CC4"/>
    <w:rsid w:val="007633C1"/>
    <w:rsid w:val="00775B1A"/>
    <w:rsid w:val="007768E9"/>
    <w:rsid w:val="00783F08"/>
    <w:rsid w:val="0079295A"/>
    <w:rsid w:val="007A6747"/>
    <w:rsid w:val="007A781F"/>
    <w:rsid w:val="007B2C00"/>
    <w:rsid w:val="007D1195"/>
    <w:rsid w:val="007D44B4"/>
    <w:rsid w:val="007E17F3"/>
    <w:rsid w:val="007E2529"/>
    <w:rsid w:val="007E61B9"/>
    <w:rsid w:val="007F2436"/>
    <w:rsid w:val="007F46BC"/>
    <w:rsid w:val="007F6189"/>
    <w:rsid w:val="0080117A"/>
    <w:rsid w:val="0082225D"/>
    <w:rsid w:val="00845551"/>
    <w:rsid w:val="00850838"/>
    <w:rsid w:val="008631D8"/>
    <w:rsid w:val="00880B53"/>
    <w:rsid w:val="008811EE"/>
    <w:rsid w:val="008923E7"/>
    <w:rsid w:val="00892550"/>
    <w:rsid w:val="0089707B"/>
    <w:rsid w:val="008B6566"/>
    <w:rsid w:val="008C3B41"/>
    <w:rsid w:val="008C6B19"/>
    <w:rsid w:val="008D0C89"/>
    <w:rsid w:val="008D3289"/>
    <w:rsid w:val="008E4C5C"/>
    <w:rsid w:val="008F4142"/>
    <w:rsid w:val="008F608F"/>
    <w:rsid w:val="0091210D"/>
    <w:rsid w:val="00917AFB"/>
    <w:rsid w:val="00922B18"/>
    <w:rsid w:val="00950AFC"/>
    <w:rsid w:val="00974EAB"/>
    <w:rsid w:val="009F3108"/>
    <w:rsid w:val="009F41BC"/>
    <w:rsid w:val="009F752B"/>
    <w:rsid w:val="00A05875"/>
    <w:rsid w:val="00A20C08"/>
    <w:rsid w:val="00A333D7"/>
    <w:rsid w:val="00A51E7E"/>
    <w:rsid w:val="00A76D6F"/>
    <w:rsid w:val="00A92493"/>
    <w:rsid w:val="00A95393"/>
    <w:rsid w:val="00AA1293"/>
    <w:rsid w:val="00AA6205"/>
    <w:rsid w:val="00AB63A2"/>
    <w:rsid w:val="00AC59C6"/>
    <w:rsid w:val="00AE1727"/>
    <w:rsid w:val="00B563FB"/>
    <w:rsid w:val="00B64928"/>
    <w:rsid w:val="00B70BED"/>
    <w:rsid w:val="00B8414A"/>
    <w:rsid w:val="00B84E10"/>
    <w:rsid w:val="00B9169C"/>
    <w:rsid w:val="00B92BE1"/>
    <w:rsid w:val="00BA7A54"/>
    <w:rsid w:val="00BB4FB6"/>
    <w:rsid w:val="00BB7E6E"/>
    <w:rsid w:val="00BD6EFB"/>
    <w:rsid w:val="00BF0C19"/>
    <w:rsid w:val="00BF3CFB"/>
    <w:rsid w:val="00BF4734"/>
    <w:rsid w:val="00BF70AC"/>
    <w:rsid w:val="00C04138"/>
    <w:rsid w:val="00C06245"/>
    <w:rsid w:val="00C24DFB"/>
    <w:rsid w:val="00C33C93"/>
    <w:rsid w:val="00C538C7"/>
    <w:rsid w:val="00C57946"/>
    <w:rsid w:val="00C76F79"/>
    <w:rsid w:val="00CA6B48"/>
    <w:rsid w:val="00CA7126"/>
    <w:rsid w:val="00CC572C"/>
    <w:rsid w:val="00CD7DFA"/>
    <w:rsid w:val="00CF0ED7"/>
    <w:rsid w:val="00CF671B"/>
    <w:rsid w:val="00D004F8"/>
    <w:rsid w:val="00D32535"/>
    <w:rsid w:val="00D40A7E"/>
    <w:rsid w:val="00D71A56"/>
    <w:rsid w:val="00D802E8"/>
    <w:rsid w:val="00D81CE2"/>
    <w:rsid w:val="00DB0C3E"/>
    <w:rsid w:val="00DB3510"/>
    <w:rsid w:val="00DB3648"/>
    <w:rsid w:val="00DC49DC"/>
    <w:rsid w:val="00DE1042"/>
    <w:rsid w:val="00DF0492"/>
    <w:rsid w:val="00E0341A"/>
    <w:rsid w:val="00E1025D"/>
    <w:rsid w:val="00E23BD5"/>
    <w:rsid w:val="00E411E9"/>
    <w:rsid w:val="00E4234F"/>
    <w:rsid w:val="00E54D96"/>
    <w:rsid w:val="00E84113"/>
    <w:rsid w:val="00E8782B"/>
    <w:rsid w:val="00E91C44"/>
    <w:rsid w:val="00E94600"/>
    <w:rsid w:val="00EA08F3"/>
    <w:rsid w:val="00EB0D90"/>
    <w:rsid w:val="00EC336A"/>
    <w:rsid w:val="00EC49DB"/>
    <w:rsid w:val="00ED7965"/>
    <w:rsid w:val="00F051DF"/>
    <w:rsid w:val="00F30D6D"/>
    <w:rsid w:val="00F37D1B"/>
    <w:rsid w:val="00F45C39"/>
    <w:rsid w:val="00F60E62"/>
    <w:rsid w:val="00F77D75"/>
    <w:rsid w:val="00F810AD"/>
    <w:rsid w:val="00F93712"/>
    <w:rsid w:val="00F9468B"/>
    <w:rsid w:val="00FB77C1"/>
    <w:rsid w:val="00FC244C"/>
    <w:rsid w:val="00FC58B3"/>
    <w:rsid w:val="00FD53D1"/>
    <w:rsid w:val="00FD694C"/>
    <w:rsid w:val="00FE2C19"/>
    <w:rsid w:val="00FE5FE0"/>
    <w:rsid w:val="00FE774E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578D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1578D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78DB"/>
    <w:rPr>
      <w:i/>
      <w:iCs/>
      <w:color w:val="000000" w:themeColor="text1"/>
    </w:rPr>
  </w:style>
  <w:style w:type="table" w:styleId="Tablaconcuadrcula">
    <w:name w:val="Table Grid"/>
    <w:basedOn w:val="Tablanormal"/>
    <w:uiPriority w:val="59"/>
    <w:rsid w:val="00D8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22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6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578D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1578D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78DB"/>
    <w:rPr>
      <w:i/>
      <w:iCs/>
      <w:color w:val="000000" w:themeColor="text1"/>
    </w:rPr>
  </w:style>
  <w:style w:type="table" w:styleId="Tablaconcuadrcula">
    <w:name w:val="Table Grid"/>
    <w:basedOn w:val="Tablanormal"/>
    <w:uiPriority w:val="59"/>
    <w:rsid w:val="00D8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22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6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agandolfo.ccq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3</cp:revision>
  <cp:lastPrinted>2019-03-28T03:09:00Z</cp:lastPrinted>
  <dcterms:created xsi:type="dcterms:W3CDTF">2020-03-27T16:42:00Z</dcterms:created>
  <dcterms:modified xsi:type="dcterms:W3CDTF">2020-03-27T16:46:00Z</dcterms:modified>
</cp:coreProperties>
</file>